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760"/>
      </w:tblGrid>
      <w:tr w:rsidR="00D25C1A" w:rsidRPr="00D25C1A" w14:paraId="5AA3991E" w14:textId="77777777" w:rsidTr="00B12710">
        <w:tc>
          <w:tcPr>
            <w:tcW w:w="4140" w:type="dxa"/>
          </w:tcPr>
          <w:p w14:paraId="289C4792" w14:textId="77777777" w:rsidR="00D25C1A" w:rsidRPr="00D25C1A" w:rsidRDefault="00D25C1A" w:rsidP="00D25C1A">
            <w:pPr>
              <w:spacing w:line="288" w:lineRule="auto"/>
              <w:jc w:val="both"/>
            </w:pPr>
            <w:r w:rsidRPr="00D25C1A">
              <w:t xml:space="preserve">         PHÒNG GD&amp;ĐT TÂN HIỆP</w:t>
            </w:r>
          </w:p>
        </w:tc>
        <w:tc>
          <w:tcPr>
            <w:tcW w:w="5760" w:type="dxa"/>
          </w:tcPr>
          <w:p w14:paraId="0E7286A1" w14:textId="77777777" w:rsidR="00D25C1A" w:rsidRPr="00D25C1A" w:rsidRDefault="00D25C1A" w:rsidP="00D25C1A">
            <w:pPr>
              <w:spacing w:line="288" w:lineRule="auto"/>
              <w:jc w:val="both"/>
              <w:rPr>
                <w:b/>
              </w:rPr>
            </w:pPr>
            <w:r w:rsidRPr="00D25C1A">
              <w:rPr>
                <w:b/>
              </w:rPr>
              <w:t>CỘNG HÒA XÃ HỘI CHỦ NGHĨA VIỆT NAM</w:t>
            </w:r>
          </w:p>
        </w:tc>
      </w:tr>
      <w:tr w:rsidR="00D25C1A" w:rsidRPr="00D25C1A" w14:paraId="06998C15" w14:textId="77777777" w:rsidTr="00B12710">
        <w:tc>
          <w:tcPr>
            <w:tcW w:w="4140" w:type="dxa"/>
          </w:tcPr>
          <w:p w14:paraId="5135EA71" w14:textId="77777777" w:rsidR="00D25C1A" w:rsidRPr="00D25C1A" w:rsidRDefault="00D25C1A" w:rsidP="00D25C1A">
            <w:pPr>
              <w:spacing w:line="288" w:lineRule="auto"/>
              <w:ind w:right="-221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F6E98" wp14:editId="56328D2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184150</wp:posOffset>
                      </wp:positionV>
                      <wp:extent cx="942975" cy="0"/>
                      <wp:effectExtent l="9525" t="9525" r="952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D2DD5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5pt" to="133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"/>
                  </w:pict>
                </mc:Fallback>
              </mc:AlternateContent>
            </w:r>
            <w:r w:rsidRPr="00D25C1A">
              <w:rPr>
                <w:b/>
              </w:rPr>
              <w:t>TRƯỜNG TH&amp;THCS TÂN HIỆP A5</w:t>
            </w:r>
          </w:p>
        </w:tc>
        <w:tc>
          <w:tcPr>
            <w:tcW w:w="5760" w:type="dxa"/>
          </w:tcPr>
          <w:p w14:paraId="1C6FC306" w14:textId="77777777" w:rsidR="00D25C1A" w:rsidRPr="00D25C1A" w:rsidRDefault="00D25C1A" w:rsidP="00D25C1A">
            <w:pPr>
              <w:spacing w:line="288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E7D31" wp14:editId="7FF5A114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174625</wp:posOffset>
                      </wp:positionV>
                      <wp:extent cx="1409700" cy="0"/>
                      <wp:effectExtent l="0" t="0" r="1905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FF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6.05pt;margin-top:13.75pt;width:1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"/>
                  </w:pict>
                </mc:Fallback>
              </mc:AlternateContent>
            </w:r>
            <w:r w:rsidRPr="00D25C1A">
              <w:rPr>
                <w:b/>
              </w:rPr>
              <w:t xml:space="preserve">                   </w:t>
            </w:r>
            <w:proofErr w:type="spellStart"/>
            <w:r w:rsidRPr="00D25C1A">
              <w:rPr>
                <w:b/>
              </w:rPr>
              <w:t>Độc</w:t>
            </w:r>
            <w:proofErr w:type="spellEnd"/>
            <w:r w:rsidRPr="00D25C1A">
              <w:rPr>
                <w:b/>
              </w:rPr>
              <w:t xml:space="preserve"> </w:t>
            </w:r>
            <w:proofErr w:type="spellStart"/>
            <w:r w:rsidRPr="00D25C1A">
              <w:rPr>
                <w:b/>
              </w:rPr>
              <w:t>lập</w:t>
            </w:r>
            <w:proofErr w:type="spellEnd"/>
            <w:r w:rsidRPr="00D25C1A">
              <w:rPr>
                <w:b/>
              </w:rPr>
              <w:t xml:space="preserve"> - </w:t>
            </w:r>
            <w:proofErr w:type="spellStart"/>
            <w:r w:rsidRPr="00D25C1A">
              <w:rPr>
                <w:b/>
              </w:rPr>
              <w:t>Tự</w:t>
            </w:r>
            <w:proofErr w:type="spellEnd"/>
            <w:r w:rsidRPr="00D25C1A">
              <w:rPr>
                <w:b/>
              </w:rPr>
              <w:t xml:space="preserve"> do - </w:t>
            </w:r>
            <w:proofErr w:type="spellStart"/>
            <w:r w:rsidRPr="00D25C1A">
              <w:rPr>
                <w:b/>
              </w:rPr>
              <w:t>Hạnh</w:t>
            </w:r>
            <w:proofErr w:type="spellEnd"/>
            <w:r w:rsidRPr="00D25C1A">
              <w:rPr>
                <w:b/>
              </w:rPr>
              <w:t xml:space="preserve"> </w:t>
            </w:r>
            <w:proofErr w:type="spellStart"/>
            <w:r w:rsidRPr="00D25C1A">
              <w:rPr>
                <w:b/>
              </w:rPr>
              <w:t>phúc</w:t>
            </w:r>
            <w:proofErr w:type="spellEnd"/>
          </w:p>
        </w:tc>
      </w:tr>
      <w:tr w:rsidR="00D25C1A" w:rsidRPr="00D25C1A" w14:paraId="48C25918" w14:textId="77777777" w:rsidTr="00B12710">
        <w:tc>
          <w:tcPr>
            <w:tcW w:w="4140" w:type="dxa"/>
          </w:tcPr>
          <w:p w14:paraId="4B9FBF5F" w14:textId="77777777" w:rsidR="00D25C1A" w:rsidRPr="00D25C1A" w:rsidRDefault="005375AF" w:rsidP="004E3E03">
            <w:pPr>
              <w:spacing w:line="288" w:lineRule="auto"/>
              <w:jc w:val="both"/>
            </w:pPr>
            <w:r>
              <w:t xml:space="preserve">                  </w:t>
            </w:r>
            <w:proofErr w:type="spellStart"/>
            <w:r>
              <w:t>Số</w:t>
            </w:r>
            <w:proofErr w:type="spellEnd"/>
            <w:r>
              <w:t>:</w:t>
            </w:r>
            <w:r w:rsidR="004E3E03">
              <w:t xml:space="preserve"> 02 </w:t>
            </w:r>
            <w:r w:rsidR="00D25C1A" w:rsidRPr="00D25C1A">
              <w:t>/KH-THA5</w:t>
            </w:r>
          </w:p>
        </w:tc>
        <w:tc>
          <w:tcPr>
            <w:tcW w:w="5760" w:type="dxa"/>
          </w:tcPr>
          <w:p w14:paraId="4A7D6CC3" w14:textId="77777777" w:rsidR="00D25C1A" w:rsidRPr="00D25C1A" w:rsidRDefault="00AC78F2" w:rsidP="00D25C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9B435D">
              <w:rPr>
                <w:i/>
              </w:rPr>
              <w:t xml:space="preserve">         </w:t>
            </w:r>
            <w:r w:rsidR="006C755A">
              <w:rPr>
                <w:i/>
              </w:rPr>
              <w:t xml:space="preserve">  </w:t>
            </w:r>
            <w:proofErr w:type="spellStart"/>
            <w:r w:rsidR="006C755A">
              <w:rPr>
                <w:i/>
              </w:rPr>
              <w:t>Tân</w:t>
            </w:r>
            <w:proofErr w:type="spellEnd"/>
            <w:r w:rsidR="006C755A">
              <w:rPr>
                <w:i/>
              </w:rPr>
              <w:t xml:space="preserve"> </w:t>
            </w:r>
            <w:proofErr w:type="spellStart"/>
            <w:r w:rsidR="006C755A">
              <w:rPr>
                <w:i/>
              </w:rPr>
              <w:t>Hiệp</w:t>
            </w:r>
            <w:proofErr w:type="spellEnd"/>
            <w:r w:rsidR="00BA1D59">
              <w:rPr>
                <w:i/>
              </w:rPr>
              <w:t xml:space="preserve"> A</w:t>
            </w:r>
            <w:r w:rsidR="006C755A">
              <w:rPr>
                <w:i/>
              </w:rPr>
              <w:t xml:space="preserve">, </w:t>
            </w:r>
            <w:proofErr w:type="spellStart"/>
            <w:r w:rsidR="006C755A">
              <w:rPr>
                <w:i/>
              </w:rPr>
              <w:t>ngày</w:t>
            </w:r>
            <w:proofErr w:type="spellEnd"/>
            <w:r w:rsidR="006C755A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="00D25C1A" w:rsidRPr="00D25C1A">
              <w:rPr>
                <w:i/>
              </w:rPr>
              <w:t xml:space="preserve"> </w:t>
            </w:r>
            <w:proofErr w:type="spellStart"/>
            <w:r w:rsidR="00D25C1A" w:rsidRPr="00D25C1A">
              <w:rPr>
                <w:i/>
              </w:rPr>
              <w:t>tháng</w:t>
            </w:r>
            <w:proofErr w:type="spellEnd"/>
            <w:r w:rsidR="00D25C1A" w:rsidRPr="00D25C1A">
              <w:rPr>
                <w:i/>
              </w:rPr>
              <w:t xml:space="preserve"> </w:t>
            </w:r>
            <w:proofErr w:type="gramStart"/>
            <w:r w:rsidR="00D25C1A" w:rsidRPr="00D25C1A">
              <w:rPr>
                <w:i/>
              </w:rPr>
              <w:t xml:space="preserve">09  </w:t>
            </w:r>
            <w:proofErr w:type="spellStart"/>
            <w:r w:rsidR="00D25C1A" w:rsidRPr="00D25C1A">
              <w:rPr>
                <w:i/>
              </w:rPr>
              <w:t>năm</w:t>
            </w:r>
            <w:proofErr w:type="spellEnd"/>
            <w:proofErr w:type="gramEnd"/>
            <w:r w:rsidR="00D25C1A" w:rsidRPr="00D25C1A">
              <w:rPr>
                <w:i/>
              </w:rPr>
              <w:t xml:space="preserve"> 201</w:t>
            </w:r>
            <w:r w:rsidR="006C755A">
              <w:rPr>
                <w:i/>
              </w:rPr>
              <w:t>9</w:t>
            </w:r>
          </w:p>
        </w:tc>
      </w:tr>
    </w:tbl>
    <w:p w14:paraId="62E0C8E8" w14:textId="77777777" w:rsidR="00D25C1A" w:rsidRPr="00D25C1A" w:rsidRDefault="00D25C1A" w:rsidP="00D25C1A">
      <w:pPr>
        <w:spacing w:line="288" w:lineRule="auto"/>
        <w:jc w:val="both"/>
        <w:rPr>
          <w:b/>
        </w:rPr>
      </w:pPr>
    </w:p>
    <w:p w14:paraId="6488484B" w14:textId="77777777" w:rsidR="004E3E03" w:rsidRPr="00D0197E" w:rsidRDefault="004E3E03" w:rsidP="004E3E03">
      <w:pPr>
        <w:spacing w:line="276" w:lineRule="auto"/>
        <w:jc w:val="center"/>
        <w:rPr>
          <w:b/>
          <w:spacing w:val="-4"/>
          <w:sz w:val="26"/>
          <w:szCs w:val="26"/>
          <w:lang w:val="de-DE"/>
        </w:rPr>
      </w:pPr>
      <w:r w:rsidRPr="00D0197E">
        <w:rPr>
          <w:b/>
          <w:spacing w:val="-4"/>
          <w:sz w:val="26"/>
          <w:szCs w:val="26"/>
          <w:lang w:val="de-DE"/>
        </w:rPr>
        <w:t>KẾ HOẠCH THỰC HIỆN CHI TIẾT</w:t>
      </w:r>
    </w:p>
    <w:p w14:paraId="5B4A412F" w14:textId="77777777" w:rsidR="004E3E03" w:rsidRPr="00D0197E" w:rsidRDefault="00D16A97" w:rsidP="004E3E03">
      <w:pPr>
        <w:spacing w:line="276" w:lineRule="auto"/>
        <w:jc w:val="center"/>
        <w:rPr>
          <w:b/>
          <w:spacing w:val="-4"/>
          <w:sz w:val="26"/>
          <w:szCs w:val="26"/>
          <w:lang w:val="de-DE"/>
        </w:rPr>
      </w:pPr>
      <w:r w:rsidRPr="00D0197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8C35" wp14:editId="40DC7E2F">
                <wp:simplePos x="0" y="0"/>
                <wp:positionH relativeFrom="column">
                  <wp:posOffset>2131695</wp:posOffset>
                </wp:positionH>
                <wp:positionV relativeFrom="paragraph">
                  <wp:posOffset>203835</wp:posOffset>
                </wp:positionV>
                <wp:extent cx="128397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2286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6.05pt" to="26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"/>
            </w:pict>
          </mc:Fallback>
        </mc:AlternateContent>
      </w:r>
      <w:r w:rsidR="004E3E03" w:rsidRPr="00D0197E">
        <w:rPr>
          <w:b/>
          <w:spacing w:val="-4"/>
          <w:sz w:val="26"/>
          <w:szCs w:val="26"/>
          <w:lang w:val="de-DE"/>
        </w:rPr>
        <w:t>NHIỆM VỤ TRỌNG TÂM HỌC KỲ I - NĂM HỌC 2019 - 2020</w:t>
      </w:r>
    </w:p>
    <w:p w14:paraId="4AB37D0B" w14:textId="77777777" w:rsidR="00D25C1A" w:rsidRPr="009E036A" w:rsidRDefault="00D25C1A" w:rsidP="00D25C1A">
      <w:pPr>
        <w:spacing w:line="288" w:lineRule="auto"/>
        <w:jc w:val="both"/>
        <w:rPr>
          <w:b/>
          <w:sz w:val="26"/>
          <w:szCs w:val="26"/>
          <w:lang w:val="de-DE"/>
        </w:rPr>
      </w:pPr>
      <w:r w:rsidRPr="009E036A">
        <w:rPr>
          <w:b/>
          <w:sz w:val="26"/>
          <w:szCs w:val="26"/>
          <w:lang w:val="de-DE"/>
        </w:rPr>
        <w:t xml:space="preserve">   </w:t>
      </w:r>
    </w:p>
    <w:p w14:paraId="62D0E816" w14:textId="77777777" w:rsidR="006C755A" w:rsidRPr="009E036A" w:rsidRDefault="006C755A" w:rsidP="00D0197E">
      <w:pPr>
        <w:ind w:firstLine="720"/>
        <w:rPr>
          <w:sz w:val="26"/>
          <w:szCs w:val="26"/>
          <w:lang w:val="de-DE"/>
        </w:rPr>
      </w:pPr>
      <w:r w:rsidRPr="00D0197E">
        <w:rPr>
          <w:sz w:val="26"/>
          <w:szCs w:val="26"/>
          <w:lang w:val="da-DK"/>
        </w:rPr>
        <w:t>Căn cứ Quyết định số 1426/QĐ-UBND ngày 28 tháng 6 năm 2019 của UBND tỉnh về ban hành Khung kế hoạch thời gian năm học 2019 - 2020 của giáo dục mầm non, giáo dục phổ thông và giáo dục thường xuyên;</w:t>
      </w:r>
    </w:p>
    <w:p w14:paraId="03646CB6" w14:textId="77777777" w:rsidR="006C755A" w:rsidRPr="009E036A" w:rsidRDefault="006C755A" w:rsidP="00D0197E">
      <w:pPr>
        <w:ind w:firstLine="720"/>
        <w:rPr>
          <w:sz w:val="26"/>
          <w:szCs w:val="26"/>
          <w:lang w:val="de-DE"/>
        </w:rPr>
      </w:pPr>
      <w:r w:rsidRPr="009E036A">
        <w:rPr>
          <w:sz w:val="26"/>
          <w:szCs w:val="26"/>
          <w:lang w:val="de-DE"/>
        </w:rPr>
        <w:t>Căn cứ Chỉ thị số 12/CT-UBND ngày 19/8/2019 của UBND Tỉnh Kiên giang, chỉ thị về nhiệm vụ trọng tâm năm học 2019-2020;</w:t>
      </w:r>
    </w:p>
    <w:p w14:paraId="3EAB37FE" w14:textId="77777777" w:rsidR="006C755A" w:rsidRPr="009E036A" w:rsidRDefault="006C755A" w:rsidP="00D0197E">
      <w:pPr>
        <w:ind w:firstLine="720"/>
        <w:rPr>
          <w:sz w:val="26"/>
          <w:szCs w:val="26"/>
          <w:lang w:val="de-DE"/>
        </w:rPr>
      </w:pPr>
      <w:r w:rsidRPr="009E036A">
        <w:rPr>
          <w:sz w:val="26"/>
          <w:szCs w:val="26"/>
          <w:lang w:val="de-DE"/>
        </w:rPr>
        <w:t>Căn cứ kế hoạch số</w:t>
      </w:r>
      <w:r w:rsidR="001A2BE5" w:rsidRPr="009E036A">
        <w:rPr>
          <w:sz w:val="26"/>
          <w:szCs w:val="26"/>
          <w:lang w:val="de-DE"/>
        </w:rPr>
        <w:t xml:space="preserve"> 46</w:t>
      </w:r>
      <w:r w:rsidRPr="009E036A">
        <w:rPr>
          <w:sz w:val="26"/>
          <w:szCs w:val="26"/>
          <w:lang w:val="de-DE"/>
        </w:rPr>
        <w:t>/</w:t>
      </w:r>
      <w:r w:rsidR="001A2BE5" w:rsidRPr="009E036A">
        <w:rPr>
          <w:sz w:val="26"/>
          <w:szCs w:val="26"/>
          <w:lang w:val="de-DE"/>
        </w:rPr>
        <w:t xml:space="preserve"> </w:t>
      </w:r>
      <w:r w:rsidRPr="009E036A">
        <w:rPr>
          <w:sz w:val="26"/>
          <w:szCs w:val="26"/>
          <w:lang w:val="de-DE"/>
        </w:rPr>
        <w:t xml:space="preserve">KH-PGDĐT, ngày  </w:t>
      </w:r>
      <w:r w:rsidR="001A2BE5" w:rsidRPr="009E036A">
        <w:rPr>
          <w:sz w:val="26"/>
          <w:szCs w:val="26"/>
          <w:lang w:val="de-DE"/>
        </w:rPr>
        <w:t>20</w:t>
      </w:r>
      <w:r w:rsidRPr="009E036A">
        <w:rPr>
          <w:sz w:val="26"/>
          <w:szCs w:val="26"/>
          <w:lang w:val="de-DE"/>
        </w:rPr>
        <w:t xml:space="preserve"> /9/2019 của Phòng GD-ĐT Tân Hiệp, kế hoạch  thực hiện nhiệm vụ giáo dục THCS năm học 2019-2020;</w:t>
      </w:r>
    </w:p>
    <w:p w14:paraId="498FD5C0" w14:textId="77777777" w:rsidR="006C755A" w:rsidRPr="009E036A" w:rsidRDefault="006C755A" w:rsidP="00D0197E">
      <w:pPr>
        <w:ind w:firstLine="720"/>
        <w:rPr>
          <w:sz w:val="26"/>
          <w:szCs w:val="26"/>
          <w:lang w:val="de-DE"/>
        </w:rPr>
      </w:pPr>
      <w:r w:rsidRPr="009E036A">
        <w:rPr>
          <w:sz w:val="26"/>
          <w:szCs w:val="26"/>
          <w:lang w:val="de-DE"/>
        </w:rPr>
        <w:t>Căn cứ hướng dẫn số 239/HD-PGDĐT ngày 09/09/2019 của Phòng GD-ĐT Tân Hiệp về hướng dẫn thực hiện nhiệm vụ giáo dục tiểu học năm học 2019-2020;</w:t>
      </w:r>
    </w:p>
    <w:p w14:paraId="2E0815B8" w14:textId="77777777" w:rsidR="006C755A" w:rsidRPr="009E036A" w:rsidRDefault="006C755A" w:rsidP="00D0197E">
      <w:pPr>
        <w:rPr>
          <w:sz w:val="26"/>
          <w:szCs w:val="26"/>
          <w:lang w:val="de-DE"/>
        </w:rPr>
      </w:pPr>
      <w:r w:rsidRPr="009E036A">
        <w:rPr>
          <w:sz w:val="26"/>
          <w:szCs w:val="26"/>
          <w:lang w:val="de-DE"/>
        </w:rPr>
        <w:tab/>
        <w:t>Trường TH&amp;THCS Tân Hiệp A5 xây dựng và triển khai kế hoạch năm học 2019 - 2020 cụ thể như sau:</w:t>
      </w:r>
    </w:p>
    <w:p w14:paraId="07360E10" w14:textId="77777777" w:rsidR="00A71133" w:rsidRPr="009E036A" w:rsidRDefault="004E3E03" w:rsidP="006850F9">
      <w:pPr>
        <w:ind w:left="65" w:firstLine="720"/>
        <w:rPr>
          <w:b/>
          <w:sz w:val="26"/>
          <w:szCs w:val="26"/>
          <w:lang w:val="de-DE"/>
        </w:rPr>
      </w:pPr>
      <w:r w:rsidRPr="009E036A">
        <w:rPr>
          <w:b/>
          <w:sz w:val="26"/>
          <w:szCs w:val="26"/>
          <w:lang w:val="de-DE"/>
        </w:rPr>
        <w:t>I</w:t>
      </w:r>
      <w:r w:rsidR="00EB4C66" w:rsidRPr="009E036A">
        <w:rPr>
          <w:b/>
          <w:sz w:val="26"/>
          <w:szCs w:val="26"/>
          <w:lang w:val="de-DE"/>
        </w:rPr>
        <w:t>.</w:t>
      </w:r>
      <w:r w:rsidR="002D06C8" w:rsidRPr="009E036A">
        <w:rPr>
          <w:b/>
          <w:sz w:val="26"/>
          <w:szCs w:val="26"/>
          <w:lang w:val="de-DE"/>
        </w:rPr>
        <w:t xml:space="preserve"> </w:t>
      </w:r>
      <w:r w:rsidR="00A71133" w:rsidRPr="009E036A">
        <w:rPr>
          <w:b/>
          <w:sz w:val="26"/>
          <w:szCs w:val="26"/>
          <w:lang w:val="de-DE"/>
        </w:rPr>
        <w:t xml:space="preserve"> KẾ HOẠCH HOẠT ĐỘNG </w:t>
      </w:r>
      <w:r w:rsidR="00A5692D" w:rsidRPr="009E036A">
        <w:rPr>
          <w:b/>
          <w:sz w:val="26"/>
          <w:szCs w:val="26"/>
          <w:lang w:val="de-DE"/>
        </w:rPr>
        <w:t xml:space="preserve">CỤ THỂ </w:t>
      </w:r>
      <w:r w:rsidR="006C755A" w:rsidRPr="009E036A">
        <w:rPr>
          <w:b/>
          <w:sz w:val="26"/>
          <w:szCs w:val="26"/>
          <w:lang w:val="de-DE"/>
        </w:rPr>
        <w:t>NĂM HỌC:2019 – 2020</w:t>
      </w:r>
    </w:p>
    <w:p w14:paraId="3FC6239A" w14:textId="77777777" w:rsidR="00AC0E7A" w:rsidRPr="009E036A" w:rsidRDefault="00AC0E7A" w:rsidP="00AC0E7A">
      <w:pPr>
        <w:ind w:firstLine="720"/>
        <w:rPr>
          <w:sz w:val="26"/>
          <w:szCs w:val="26"/>
          <w:lang w:val="de-DE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544"/>
        <w:gridCol w:w="3544"/>
        <w:gridCol w:w="1275"/>
      </w:tblGrid>
      <w:tr w:rsidR="00741545" w:rsidRPr="00D0197E" w14:paraId="7566AE60" w14:textId="77777777" w:rsidTr="00741545">
        <w:trPr>
          <w:trHeight w:val="463"/>
        </w:trPr>
        <w:tc>
          <w:tcPr>
            <w:tcW w:w="993" w:type="dxa"/>
          </w:tcPr>
          <w:p w14:paraId="2F508FBB" w14:textId="77777777" w:rsidR="009C30F4" w:rsidRPr="00D0197E" w:rsidRDefault="009C30F4" w:rsidP="00D0197E">
            <w:pPr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b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701" w:type="dxa"/>
          </w:tcPr>
          <w:p w14:paraId="40A6C908" w14:textId="77777777" w:rsidR="009C30F4" w:rsidRPr="00D0197E" w:rsidRDefault="009C30F4" w:rsidP="009C30F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3544" w:type="dxa"/>
          </w:tcPr>
          <w:p w14:paraId="597B186A" w14:textId="77777777" w:rsidR="009C30F4" w:rsidRPr="00D0197E" w:rsidRDefault="009C30F4" w:rsidP="007E74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b/>
                <w:sz w:val="26"/>
                <w:szCs w:val="26"/>
              </w:rPr>
              <w:t>Nội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D0197E">
              <w:rPr>
                <w:b/>
                <w:sz w:val="26"/>
                <w:szCs w:val="26"/>
              </w:rPr>
              <w:t>thực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3544" w:type="dxa"/>
          </w:tcPr>
          <w:p w14:paraId="6264728C" w14:textId="77777777" w:rsidR="009C30F4" w:rsidRPr="00D0197E" w:rsidRDefault="009C30F4" w:rsidP="007E74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b/>
                <w:sz w:val="26"/>
                <w:szCs w:val="26"/>
              </w:rPr>
              <w:t>Biện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pháp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thực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275" w:type="dxa"/>
          </w:tcPr>
          <w:p w14:paraId="428B4F1C" w14:textId="77777777" w:rsidR="009C30F4" w:rsidRPr="00D0197E" w:rsidRDefault="009C30F4" w:rsidP="007E746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b/>
                <w:sz w:val="26"/>
                <w:szCs w:val="26"/>
              </w:rPr>
              <w:t>Người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thực</w:t>
            </w:r>
            <w:proofErr w:type="spellEnd"/>
            <w:r w:rsidRPr="00D019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741545" w:rsidRPr="00D0197E" w14:paraId="230F79E7" w14:textId="77777777" w:rsidTr="00741545">
        <w:trPr>
          <w:trHeight w:val="1580"/>
        </w:trPr>
        <w:tc>
          <w:tcPr>
            <w:tcW w:w="993" w:type="dxa"/>
          </w:tcPr>
          <w:p w14:paraId="7F3C8478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4FB2E980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1DB4C1B9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  <w:r w:rsidRPr="00D0197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3A78911A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3E636371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05EACD75" w14:textId="77777777" w:rsidR="009C30F4" w:rsidRPr="00741545" w:rsidRDefault="00741545" w:rsidP="0090585A">
            <w:pPr>
              <w:jc w:val="center"/>
              <w:rPr>
                <w:sz w:val="26"/>
                <w:szCs w:val="26"/>
              </w:rPr>
            </w:pPr>
            <w:proofErr w:type="spellStart"/>
            <w:r w:rsidRPr="00741545">
              <w:rPr>
                <w:sz w:val="26"/>
                <w:szCs w:val="26"/>
              </w:rPr>
              <w:t>Truyền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thống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nhà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544" w:type="dxa"/>
          </w:tcPr>
          <w:p w14:paraId="1BD8A818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Vệ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sinh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đầu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năm</w:t>
            </w:r>
            <w:proofErr w:type="spellEnd"/>
          </w:p>
          <w:p w14:paraId="61B56919" w14:textId="77777777" w:rsidR="009C30F4" w:rsidRPr="00D0197E" w:rsidRDefault="009C30F4" w:rsidP="00AC0E7A">
            <w:pPr>
              <w:ind w:left="175" w:hanging="175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- </w:t>
            </w:r>
            <w:proofErr w:type="spellStart"/>
            <w:r w:rsidRPr="00D0197E">
              <w:rPr>
                <w:sz w:val="26"/>
                <w:szCs w:val="26"/>
              </w:rPr>
              <w:t>Kiểm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kê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  <w:proofErr w:type="spellStart"/>
            <w:r w:rsidRPr="00D0197E">
              <w:rPr>
                <w:sz w:val="26"/>
                <w:szCs w:val="26"/>
              </w:rPr>
              <w:t>đầu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năm</w:t>
            </w:r>
            <w:proofErr w:type="spellEnd"/>
          </w:p>
          <w:p w14:paraId="078DCFC2" w14:textId="77777777" w:rsidR="009C30F4" w:rsidRPr="00D0197E" w:rsidRDefault="009C30F4" w:rsidP="00AC0E7A">
            <w:pPr>
              <w:ind w:left="175" w:hanging="175"/>
              <w:rPr>
                <w:sz w:val="26"/>
                <w:szCs w:val="26"/>
              </w:rPr>
            </w:pPr>
          </w:p>
          <w:p w14:paraId="6667F9A0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Lên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kế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hoạch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mua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sắm</w:t>
            </w:r>
            <w:proofErr w:type="spellEnd"/>
            <w:r w:rsidRPr="00D0197E">
              <w:rPr>
                <w:sz w:val="26"/>
                <w:szCs w:val="26"/>
              </w:rPr>
              <w:t xml:space="preserve">, </w:t>
            </w:r>
            <w:proofErr w:type="spellStart"/>
            <w:r w:rsidRPr="00D0197E">
              <w:rPr>
                <w:sz w:val="26"/>
                <w:szCs w:val="26"/>
              </w:rPr>
              <w:t>bổ</w:t>
            </w:r>
            <w:proofErr w:type="spellEnd"/>
            <w:r w:rsidRPr="00D0197E">
              <w:rPr>
                <w:sz w:val="26"/>
                <w:szCs w:val="26"/>
              </w:rPr>
              <w:t xml:space="preserve"> sung </w:t>
            </w:r>
            <w:proofErr w:type="spellStart"/>
            <w:r w:rsidRPr="00D0197E">
              <w:rPr>
                <w:sz w:val="26"/>
                <w:szCs w:val="26"/>
              </w:rPr>
              <w:t>thiết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bị</w:t>
            </w:r>
            <w:proofErr w:type="spellEnd"/>
            <w:r w:rsidRPr="00D0197E">
              <w:rPr>
                <w:sz w:val="26"/>
                <w:szCs w:val="26"/>
              </w:rPr>
              <w:t>.</w:t>
            </w:r>
          </w:p>
          <w:p w14:paraId="3DE05926" w14:textId="77777777" w:rsidR="009C30F4" w:rsidRPr="00D0197E" w:rsidRDefault="009C30F4" w:rsidP="00885319">
            <w:pPr>
              <w:pStyle w:val="ListParagraph"/>
              <w:ind w:left="175"/>
              <w:rPr>
                <w:sz w:val="26"/>
                <w:szCs w:val="26"/>
              </w:rPr>
            </w:pPr>
          </w:p>
          <w:p w14:paraId="62C8E177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Cho GV </w:t>
            </w:r>
            <w:proofErr w:type="spellStart"/>
            <w:r w:rsidRPr="00D0197E">
              <w:rPr>
                <w:sz w:val="26"/>
                <w:szCs w:val="26"/>
              </w:rPr>
              <w:t>mượn</w:t>
            </w:r>
            <w:proofErr w:type="spellEnd"/>
            <w:r w:rsidRPr="00D0197E">
              <w:rPr>
                <w:sz w:val="26"/>
                <w:szCs w:val="26"/>
              </w:rPr>
              <w:t xml:space="preserve"> ĐDDH</w:t>
            </w:r>
          </w:p>
          <w:p w14:paraId="4F7E8A31" w14:textId="77777777" w:rsidR="009C30F4" w:rsidRPr="00D0197E" w:rsidRDefault="009C30F4" w:rsidP="00AC0E7A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44884C39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ind w:left="458" w:hanging="284"/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Quét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dọn</w:t>
            </w:r>
            <w:proofErr w:type="spellEnd"/>
            <w:r w:rsidRPr="00D0197E">
              <w:rPr>
                <w:sz w:val="26"/>
                <w:szCs w:val="26"/>
              </w:rPr>
              <w:t xml:space="preserve">, </w:t>
            </w:r>
            <w:proofErr w:type="spellStart"/>
            <w:r w:rsidRPr="00D0197E">
              <w:rPr>
                <w:sz w:val="26"/>
                <w:szCs w:val="26"/>
              </w:rPr>
              <w:t>lau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0197E">
              <w:rPr>
                <w:sz w:val="26"/>
                <w:szCs w:val="26"/>
              </w:rPr>
              <w:t>chùi</w:t>
            </w:r>
            <w:proofErr w:type="spellEnd"/>
            <w:r w:rsidRPr="00D0197E">
              <w:rPr>
                <w:sz w:val="26"/>
                <w:szCs w:val="26"/>
              </w:rPr>
              <w:t>, ..</w:t>
            </w:r>
            <w:proofErr w:type="gramEnd"/>
          </w:p>
          <w:p w14:paraId="3BE0F90E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ind w:left="458" w:hanging="284"/>
              <w:rPr>
                <w:b/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Thống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kê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số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  <w:proofErr w:type="spellStart"/>
            <w:r w:rsidRPr="00D0197E">
              <w:rPr>
                <w:sz w:val="26"/>
                <w:szCs w:val="26"/>
              </w:rPr>
              <w:t>thiếu</w:t>
            </w:r>
            <w:proofErr w:type="spellEnd"/>
            <w:r w:rsidRPr="00D0197E">
              <w:rPr>
                <w:sz w:val="26"/>
                <w:szCs w:val="26"/>
              </w:rPr>
              <w:t xml:space="preserve">, </w:t>
            </w:r>
            <w:proofErr w:type="spellStart"/>
            <w:r w:rsidRPr="00D0197E">
              <w:rPr>
                <w:sz w:val="26"/>
                <w:szCs w:val="26"/>
              </w:rPr>
              <w:t>hư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hỏng</w:t>
            </w:r>
            <w:proofErr w:type="spellEnd"/>
          </w:p>
          <w:p w14:paraId="40BF5977" w14:textId="77777777" w:rsidR="009C30F4" w:rsidRDefault="009C30F4" w:rsidP="00AC0E7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Lập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bảng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thống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kê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theo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môn</w:t>
            </w:r>
            <w:proofErr w:type="spellEnd"/>
            <w:r w:rsidRPr="00D0197E">
              <w:rPr>
                <w:sz w:val="26"/>
                <w:szCs w:val="26"/>
              </w:rPr>
              <w:t xml:space="preserve">/ </w:t>
            </w:r>
            <w:proofErr w:type="spellStart"/>
            <w:r w:rsidRPr="00D0197E">
              <w:rPr>
                <w:sz w:val="26"/>
                <w:szCs w:val="26"/>
              </w:rPr>
              <w:t>lớp</w:t>
            </w:r>
            <w:proofErr w:type="spellEnd"/>
          </w:p>
          <w:p w14:paraId="07D7F9BC" w14:textId="77777777" w:rsidR="00507E86" w:rsidRDefault="00507E86" w:rsidP="00507E86">
            <w:pPr>
              <w:pStyle w:val="ListParagraph"/>
              <w:tabs>
                <w:tab w:val="left" w:pos="240"/>
              </w:tabs>
              <w:ind w:left="458"/>
              <w:rPr>
                <w:sz w:val="26"/>
                <w:szCs w:val="26"/>
              </w:rPr>
            </w:pPr>
          </w:p>
          <w:p w14:paraId="03944A10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Theo </w:t>
            </w:r>
            <w:proofErr w:type="spellStart"/>
            <w:r w:rsidRPr="00D0197E">
              <w:rPr>
                <w:sz w:val="26"/>
                <w:szCs w:val="26"/>
              </w:rPr>
              <w:t>lịch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phân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275" w:type="dxa"/>
          </w:tcPr>
          <w:p w14:paraId="6AE9F418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2C4623F9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19DEC6A0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1276A053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  <w:p w14:paraId="6BF14C78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</w:tc>
      </w:tr>
      <w:tr w:rsidR="00741545" w:rsidRPr="00D0197E" w14:paraId="54175E23" w14:textId="77777777" w:rsidTr="00741545">
        <w:trPr>
          <w:trHeight w:val="147"/>
        </w:trPr>
        <w:tc>
          <w:tcPr>
            <w:tcW w:w="993" w:type="dxa"/>
          </w:tcPr>
          <w:p w14:paraId="23C45262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3D994DAC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3D4591AE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  <w:r w:rsidRPr="00D0197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30F2A404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678B0531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5B531D8A" w14:textId="77777777" w:rsidR="009C30F4" w:rsidRPr="00D0197E" w:rsidRDefault="00741545" w:rsidP="009058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41545">
              <w:rPr>
                <w:sz w:val="26"/>
                <w:szCs w:val="26"/>
              </w:rPr>
              <w:t>Truyền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thống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nhà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544" w:type="dxa"/>
          </w:tcPr>
          <w:p w14:paraId="1EA110D3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Phát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động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phong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trào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làm</w:t>
            </w:r>
            <w:proofErr w:type="spellEnd"/>
            <w:r w:rsidRPr="00D0197E">
              <w:rPr>
                <w:sz w:val="26"/>
                <w:szCs w:val="26"/>
              </w:rPr>
              <w:t xml:space="preserve"> ĐDDH</w:t>
            </w:r>
          </w:p>
          <w:p w14:paraId="240F3264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Phố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hợp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với</w:t>
            </w:r>
            <w:proofErr w:type="spellEnd"/>
            <w:r w:rsidRPr="00D0197E">
              <w:rPr>
                <w:sz w:val="26"/>
                <w:szCs w:val="26"/>
              </w:rPr>
              <w:t xml:space="preserve"> GV </w:t>
            </w:r>
            <w:proofErr w:type="spellStart"/>
            <w:r w:rsidRPr="00D0197E">
              <w:rPr>
                <w:sz w:val="26"/>
                <w:szCs w:val="26"/>
              </w:rPr>
              <w:t>và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chuyên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môn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làm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sản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phẩm</w:t>
            </w:r>
            <w:proofErr w:type="spellEnd"/>
            <w:r w:rsidRPr="00D0197E">
              <w:rPr>
                <w:sz w:val="26"/>
                <w:szCs w:val="26"/>
              </w:rPr>
              <w:t xml:space="preserve"> KHKT </w:t>
            </w:r>
            <w:proofErr w:type="spellStart"/>
            <w:r w:rsidRPr="00D0197E">
              <w:rPr>
                <w:sz w:val="26"/>
                <w:szCs w:val="26"/>
              </w:rPr>
              <w:t>dự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</w:t>
            </w:r>
            <w:proofErr w:type="spellEnd"/>
            <w:r w:rsidRPr="00D0197E">
              <w:rPr>
                <w:sz w:val="26"/>
                <w:szCs w:val="26"/>
              </w:rPr>
              <w:t xml:space="preserve"> PGD</w:t>
            </w:r>
          </w:p>
          <w:p w14:paraId="760CE198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Cho GV </w:t>
            </w:r>
            <w:proofErr w:type="spellStart"/>
            <w:r w:rsidRPr="00D0197E">
              <w:rPr>
                <w:sz w:val="26"/>
                <w:szCs w:val="26"/>
              </w:rPr>
              <w:t>mượn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</w:p>
        </w:tc>
        <w:tc>
          <w:tcPr>
            <w:tcW w:w="3544" w:type="dxa"/>
          </w:tcPr>
          <w:p w14:paraId="6737780E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Theo </w:t>
            </w:r>
            <w:proofErr w:type="spellStart"/>
            <w:r w:rsidRPr="00D0197E">
              <w:rPr>
                <w:sz w:val="26"/>
                <w:szCs w:val="26"/>
              </w:rPr>
              <w:t>môn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học</w:t>
            </w:r>
            <w:proofErr w:type="spellEnd"/>
          </w:p>
          <w:p w14:paraId="5605AA65" w14:textId="77777777" w:rsidR="009C30F4" w:rsidRPr="00D0197E" w:rsidRDefault="009C30F4" w:rsidP="00AC0E7A">
            <w:pPr>
              <w:ind w:left="458" w:hanging="284"/>
              <w:rPr>
                <w:sz w:val="26"/>
                <w:szCs w:val="26"/>
              </w:rPr>
            </w:pPr>
          </w:p>
          <w:p w14:paraId="3266C174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Hai </w:t>
            </w:r>
            <w:proofErr w:type="spellStart"/>
            <w:r w:rsidRPr="00D0197E">
              <w:rPr>
                <w:sz w:val="26"/>
                <w:szCs w:val="26"/>
              </w:rPr>
              <w:t>tổ</w:t>
            </w:r>
            <w:proofErr w:type="spellEnd"/>
            <w:r w:rsidRPr="00D0197E">
              <w:rPr>
                <w:sz w:val="26"/>
                <w:szCs w:val="26"/>
              </w:rPr>
              <w:t xml:space="preserve"> 1 </w:t>
            </w:r>
            <w:proofErr w:type="spellStart"/>
            <w:r w:rsidRPr="00D0197E">
              <w:rPr>
                <w:sz w:val="26"/>
                <w:szCs w:val="26"/>
              </w:rPr>
              <w:t>sản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phẩm</w:t>
            </w:r>
            <w:proofErr w:type="spellEnd"/>
          </w:p>
          <w:p w14:paraId="2B185409" w14:textId="77777777" w:rsidR="009C30F4" w:rsidRPr="00D0197E" w:rsidRDefault="009C30F4" w:rsidP="00AC0E7A">
            <w:pPr>
              <w:pStyle w:val="ListParagraph"/>
              <w:ind w:left="458" w:hanging="284"/>
              <w:rPr>
                <w:sz w:val="26"/>
                <w:szCs w:val="26"/>
              </w:rPr>
            </w:pPr>
          </w:p>
          <w:p w14:paraId="5F5CAF64" w14:textId="77777777" w:rsidR="009C30F4" w:rsidRPr="00D0197E" w:rsidRDefault="009C30F4" w:rsidP="00AC0E7A">
            <w:pPr>
              <w:ind w:left="458" w:hanging="284"/>
              <w:rPr>
                <w:sz w:val="26"/>
                <w:szCs w:val="26"/>
              </w:rPr>
            </w:pPr>
          </w:p>
          <w:p w14:paraId="01C16C2B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Theo </w:t>
            </w:r>
            <w:proofErr w:type="spellStart"/>
            <w:r w:rsidRPr="00D0197E">
              <w:rPr>
                <w:sz w:val="26"/>
                <w:szCs w:val="26"/>
              </w:rPr>
              <w:t>lịch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phân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275" w:type="dxa"/>
          </w:tcPr>
          <w:p w14:paraId="745F631E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  <w:p w14:paraId="0A6A6A45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2F7B808E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GV</w:t>
            </w:r>
          </w:p>
          <w:p w14:paraId="2FFF96DD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7B4B5680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144271E0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</w:tc>
      </w:tr>
      <w:tr w:rsidR="00741545" w:rsidRPr="00D0197E" w14:paraId="35366B0E" w14:textId="77777777" w:rsidTr="00741545">
        <w:trPr>
          <w:trHeight w:val="147"/>
        </w:trPr>
        <w:tc>
          <w:tcPr>
            <w:tcW w:w="993" w:type="dxa"/>
          </w:tcPr>
          <w:p w14:paraId="1F8354A9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0C53991C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7E25861C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  <w:r w:rsidRPr="00D0197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0096D032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34BDB08F" w14:textId="77777777" w:rsidR="009C30F4" w:rsidRPr="00741545" w:rsidRDefault="00741545" w:rsidP="0090585A">
            <w:pPr>
              <w:jc w:val="center"/>
              <w:rPr>
                <w:sz w:val="26"/>
                <w:szCs w:val="26"/>
              </w:rPr>
            </w:pPr>
            <w:proofErr w:type="spellStart"/>
            <w:r w:rsidRPr="00741545">
              <w:rPr>
                <w:sz w:val="26"/>
                <w:szCs w:val="26"/>
              </w:rPr>
              <w:t>Chăm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ngoan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học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giỏi</w:t>
            </w:r>
            <w:proofErr w:type="spellEnd"/>
          </w:p>
          <w:p w14:paraId="6C2B1FBC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4D6D6712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Phố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hợp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với</w:t>
            </w:r>
            <w:proofErr w:type="spellEnd"/>
            <w:r w:rsidRPr="00D0197E">
              <w:rPr>
                <w:sz w:val="26"/>
                <w:szCs w:val="26"/>
              </w:rPr>
              <w:t xml:space="preserve"> GV </w:t>
            </w:r>
            <w:proofErr w:type="spellStart"/>
            <w:r w:rsidRPr="00D0197E">
              <w:rPr>
                <w:sz w:val="26"/>
                <w:szCs w:val="26"/>
              </w:rPr>
              <w:t>và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chuyên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môn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làm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  <w:proofErr w:type="spellStart"/>
            <w:r w:rsidRPr="00D0197E">
              <w:rPr>
                <w:sz w:val="26"/>
                <w:szCs w:val="26"/>
              </w:rPr>
              <w:t>dự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</w:t>
            </w:r>
            <w:proofErr w:type="spellEnd"/>
          </w:p>
          <w:p w14:paraId="7917F1D5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Làm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thiết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3544" w:type="dxa"/>
          </w:tcPr>
          <w:p w14:paraId="26A55F7B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Mỗi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tổ</w:t>
            </w:r>
            <w:proofErr w:type="spellEnd"/>
            <w:r w:rsidRPr="00D0197E">
              <w:rPr>
                <w:sz w:val="26"/>
                <w:szCs w:val="26"/>
              </w:rPr>
              <w:t xml:space="preserve"> 1 ĐDDH</w:t>
            </w:r>
          </w:p>
          <w:p w14:paraId="314CC920" w14:textId="77777777" w:rsidR="009C30F4" w:rsidRPr="00D0197E" w:rsidRDefault="009C30F4" w:rsidP="00AC0E7A">
            <w:pPr>
              <w:ind w:left="458" w:hanging="284"/>
              <w:rPr>
                <w:sz w:val="26"/>
                <w:szCs w:val="26"/>
              </w:rPr>
            </w:pPr>
          </w:p>
          <w:p w14:paraId="69CCA97D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Sổ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mượn</w:t>
            </w:r>
            <w:proofErr w:type="spellEnd"/>
            <w:r w:rsidRPr="00D0197E">
              <w:rPr>
                <w:sz w:val="26"/>
                <w:szCs w:val="26"/>
              </w:rPr>
              <w:t xml:space="preserve">, </w:t>
            </w:r>
            <w:proofErr w:type="spellStart"/>
            <w:r w:rsidRPr="00D0197E">
              <w:rPr>
                <w:sz w:val="26"/>
                <w:szCs w:val="26"/>
              </w:rPr>
              <w:t>sổ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danh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mục</w:t>
            </w:r>
            <w:proofErr w:type="spellEnd"/>
            <w:r w:rsidRPr="00D0197E">
              <w:rPr>
                <w:sz w:val="26"/>
                <w:szCs w:val="26"/>
              </w:rPr>
              <w:t>…</w:t>
            </w:r>
          </w:p>
        </w:tc>
        <w:tc>
          <w:tcPr>
            <w:tcW w:w="1275" w:type="dxa"/>
          </w:tcPr>
          <w:p w14:paraId="6B8F0A95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GV</w:t>
            </w:r>
          </w:p>
          <w:p w14:paraId="6995DEBA" w14:textId="77777777" w:rsidR="009C30F4" w:rsidRPr="00D0197E" w:rsidRDefault="009C30F4" w:rsidP="00D16A97">
            <w:pPr>
              <w:rPr>
                <w:sz w:val="26"/>
                <w:szCs w:val="26"/>
              </w:rPr>
            </w:pPr>
          </w:p>
          <w:p w14:paraId="358E754A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</w:tc>
        <w:bookmarkStart w:id="0" w:name="_GoBack"/>
        <w:bookmarkEnd w:id="0"/>
      </w:tr>
      <w:tr w:rsidR="00741545" w:rsidRPr="00D0197E" w14:paraId="6369C4C1" w14:textId="77777777" w:rsidTr="00741545">
        <w:trPr>
          <w:trHeight w:val="1451"/>
        </w:trPr>
        <w:tc>
          <w:tcPr>
            <w:tcW w:w="993" w:type="dxa"/>
          </w:tcPr>
          <w:p w14:paraId="03B5C365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6F159BDB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2B091A2B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  <w:r w:rsidRPr="00D0197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173DB5F8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357AB679" w14:textId="77777777" w:rsidR="009C30F4" w:rsidRPr="00741545" w:rsidRDefault="009C30F4" w:rsidP="0090585A">
            <w:pPr>
              <w:jc w:val="center"/>
              <w:rPr>
                <w:sz w:val="26"/>
                <w:szCs w:val="26"/>
              </w:rPr>
            </w:pPr>
          </w:p>
          <w:p w14:paraId="3FB70F75" w14:textId="77777777" w:rsidR="00741545" w:rsidRPr="00741545" w:rsidRDefault="00741545" w:rsidP="0090585A">
            <w:pPr>
              <w:jc w:val="center"/>
              <w:rPr>
                <w:sz w:val="26"/>
                <w:szCs w:val="26"/>
              </w:rPr>
            </w:pPr>
            <w:proofErr w:type="spellStart"/>
            <w:r w:rsidRPr="00741545">
              <w:rPr>
                <w:sz w:val="26"/>
                <w:szCs w:val="26"/>
              </w:rPr>
              <w:t>Tôn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sư</w:t>
            </w:r>
            <w:proofErr w:type="spellEnd"/>
          </w:p>
          <w:p w14:paraId="6CD8CAA0" w14:textId="77777777" w:rsidR="009C30F4" w:rsidRPr="00D0197E" w:rsidRDefault="00741545" w:rsidP="0090585A">
            <w:pPr>
              <w:jc w:val="center"/>
              <w:rPr>
                <w:b/>
                <w:sz w:val="26"/>
                <w:szCs w:val="26"/>
              </w:rPr>
            </w:pPr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trọng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3544" w:type="dxa"/>
          </w:tcPr>
          <w:p w14:paraId="53E25522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Phối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hợp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với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nhà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trường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tham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gia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các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cuộc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</w:t>
            </w:r>
            <w:proofErr w:type="spellEnd"/>
            <w:r w:rsidRPr="00D0197E">
              <w:rPr>
                <w:sz w:val="26"/>
                <w:szCs w:val="26"/>
              </w:rPr>
              <w:t xml:space="preserve"> do </w:t>
            </w:r>
            <w:proofErr w:type="spellStart"/>
            <w:r w:rsidRPr="00D0197E">
              <w:rPr>
                <w:sz w:val="26"/>
                <w:szCs w:val="26"/>
              </w:rPr>
              <w:t>trường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tổ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chức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</w:p>
          <w:p w14:paraId="2CE8E0AE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Phát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động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phong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trào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sử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dụng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  <w:proofErr w:type="spellStart"/>
            <w:r w:rsidRPr="00D0197E">
              <w:rPr>
                <w:sz w:val="26"/>
                <w:szCs w:val="26"/>
              </w:rPr>
              <w:t>khi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lên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lớp</w:t>
            </w:r>
            <w:proofErr w:type="spellEnd"/>
            <w:r w:rsidRPr="00D0197E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14:paraId="7D003931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Chào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mừng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ngày</w:t>
            </w:r>
            <w:proofErr w:type="spellEnd"/>
            <w:r w:rsidRPr="00D0197E">
              <w:rPr>
                <w:sz w:val="26"/>
                <w:szCs w:val="26"/>
              </w:rPr>
              <w:t xml:space="preserve"> 20/ 11</w:t>
            </w:r>
          </w:p>
          <w:p w14:paraId="0C9EFFAB" w14:textId="77777777" w:rsidR="009C30F4" w:rsidRPr="00D0197E" w:rsidRDefault="009C30F4" w:rsidP="00AC0E7A">
            <w:pPr>
              <w:ind w:left="458" w:hanging="284"/>
              <w:rPr>
                <w:sz w:val="26"/>
                <w:szCs w:val="26"/>
              </w:rPr>
            </w:pPr>
          </w:p>
          <w:p w14:paraId="4AC30821" w14:textId="77777777" w:rsidR="009C30F4" w:rsidRPr="00D0197E" w:rsidRDefault="009C30F4" w:rsidP="00AC0E7A">
            <w:pPr>
              <w:ind w:left="458" w:hanging="284"/>
              <w:rPr>
                <w:sz w:val="26"/>
                <w:szCs w:val="26"/>
              </w:rPr>
            </w:pPr>
          </w:p>
          <w:p w14:paraId="371BBEFE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Sử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dụng</w:t>
            </w:r>
            <w:proofErr w:type="spellEnd"/>
            <w:r w:rsidRPr="00D0197E">
              <w:rPr>
                <w:sz w:val="26"/>
                <w:szCs w:val="26"/>
              </w:rPr>
              <w:t xml:space="preserve"> ĐDDH </w:t>
            </w:r>
            <w:proofErr w:type="spellStart"/>
            <w:r w:rsidRPr="00D0197E">
              <w:rPr>
                <w:sz w:val="26"/>
                <w:szCs w:val="26"/>
              </w:rPr>
              <w:t>trong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các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tiết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dạy</w:t>
            </w:r>
            <w:proofErr w:type="spellEnd"/>
            <w:r w:rsidRPr="00D0197E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3E7AEA6B" w14:textId="77777777" w:rsidR="009C30F4" w:rsidRPr="00D0197E" w:rsidRDefault="009C30F4" w:rsidP="00D16A97">
            <w:pPr>
              <w:ind w:left="360"/>
              <w:jc w:val="center"/>
              <w:rPr>
                <w:sz w:val="26"/>
                <w:szCs w:val="26"/>
              </w:rPr>
            </w:pPr>
          </w:p>
          <w:p w14:paraId="0C7FE40A" w14:textId="77777777" w:rsidR="009C30F4" w:rsidRPr="00D0197E" w:rsidRDefault="009C30F4" w:rsidP="00D16A97">
            <w:pPr>
              <w:ind w:left="360"/>
              <w:jc w:val="center"/>
              <w:rPr>
                <w:sz w:val="26"/>
                <w:szCs w:val="26"/>
              </w:rPr>
            </w:pPr>
          </w:p>
          <w:p w14:paraId="215C0CF5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</w:tc>
      </w:tr>
      <w:tr w:rsidR="00741545" w:rsidRPr="00D0197E" w14:paraId="0F41C8A7" w14:textId="77777777" w:rsidTr="00741545">
        <w:trPr>
          <w:trHeight w:val="1065"/>
        </w:trPr>
        <w:tc>
          <w:tcPr>
            <w:tcW w:w="993" w:type="dxa"/>
          </w:tcPr>
          <w:p w14:paraId="6BAE1154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</w:p>
          <w:p w14:paraId="0FDBAEF7" w14:textId="77777777" w:rsidR="009C30F4" w:rsidRPr="00D0197E" w:rsidRDefault="009C30F4" w:rsidP="00AC0E7A">
            <w:pPr>
              <w:jc w:val="center"/>
              <w:rPr>
                <w:b/>
                <w:sz w:val="26"/>
                <w:szCs w:val="26"/>
              </w:rPr>
            </w:pPr>
            <w:r w:rsidRPr="00D0197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79D3FF7C" w14:textId="77777777" w:rsidR="009C30F4" w:rsidRPr="00D0197E" w:rsidRDefault="009C30F4" w:rsidP="0090585A">
            <w:pPr>
              <w:jc w:val="center"/>
              <w:rPr>
                <w:b/>
                <w:sz w:val="26"/>
                <w:szCs w:val="26"/>
              </w:rPr>
            </w:pPr>
          </w:p>
          <w:p w14:paraId="54FD3C5F" w14:textId="77777777" w:rsidR="009C30F4" w:rsidRPr="00741545" w:rsidRDefault="00741545" w:rsidP="0090585A">
            <w:pPr>
              <w:jc w:val="center"/>
              <w:rPr>
                <w:sz w:val="26"/>
                <w:szCs w:val="26"/>
              </w:rPr>
            </w:pPr>
            <w:proofErr w:type="spellStart"/>
            <w:r w:rsidRPr="00741545">
              <w:rPr>
                <w:sz w:val="26"/>
                <w:szCs w:val="26"/>
              </w:rPr>
              <w:t>Uống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nước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nhớ</w:t>
            </w:r>
            <w:proofErr w:type="spellEnd"/>
            <w:r w:rsidRPr="00741545">
              <w:rPr>
                <w:sz w:val="26"/>
                <w:szCs w:val="26"/>
              </w:rPr>
              <w:t xml:space="preserve"> </w:t>
            </w:r>
            <w:proofErr w:type="spellStart"/>
            <w:r w:rsidRPr="00741545">
              <w:rPr>
                <w:sz w:val="26"/>
                <w:szCs w:val="26"/>
              </w:rPr>
              <w:t>nguồn</w:t>
            </w:r>
            <w:proofErr w:type="spellEnd"/>
          </w:p>
        </w:tc>
        <w:tc>
          <w:tcPr>
            <w:tcW w:w="3544" w:type="dxa"/>
          </w:tcPr>
          <w:p w14:paraId="1201D9F6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Mở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cửa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thiết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bị</w:t>
            </w:r>
            <w:proofErr w:type="spellEnd"/>
          </w:p>
          <w:p w14:paraId="6C1376D9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Thu </w:t>
            </w:r>
            <w:proofErr w:type="spellStart"/>
            <w:r w:rsidRPr="00D0197E">
              <w:rPr>
                <w:sz w:val="26"/>
                <w:szCs w:val="26"/>
              </w:rPr>
              <w:t>hồi</w:t>
            </w:r>
            <w:proofErr w:type="spellEnd"/>
            <w:r w:rsidRPr="00D0197E">
              <w:rPr>
                <w:sz w:val="26"/>
                <w:szCs w:val="26"/>
              </w:rPr>
              <w:t xml:space="preserve"> ĐDDH HKI</w:t>
            </w:r>
          </w:p>
          <w:p w14:paraId="41C363C9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175" w:hanging="175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Vệ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sinh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thiết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3544" w:type="dxa"/>
          </w:tcPr>
          <w:p w14:paraId="7FD7E0B8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Theo </w:t>
            </w:r>
            <w:proofErr w:type="spellStart"/>
            <w:r w:rsidRPr="00D0197E">
              <w:rPr>
                <w:sz w:val="26"/>
                <w:szCs w:val="26"/>
              </w:rPr>
              <w:t>lịch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trực</w:t>
            </w:r>
            <w:proofErr w:type="spellEnd"/>
            <w:r w:rsidRPr="00D0197E">
              <w:rPr>
                <w:sz w:val="26"/>
                <w:szCs w:val="26"/>
              </w:rPr>
              <w:t>.</w:t>
            </w:r>
          </w:p>
          <w:p w14:paraId="17D4F6B8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 xml:space="preserve">Theo </w:t>
            </w:r>
            <w:proofErr w:type="spellStart"/>
            <w:r w:rsidRPr="00D0197E">
              <w:rPr>
                <w:sz w:val="26"/>
                <w:szCs w:val="26"/>
              </w:rPr>
              <w:t>môn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học</w:t>
            </w:r>
            <w:proofErr w:type="spellEnd"/>
            <w:r w:rsidRPr="00D0197E">
              <w:rPr>
                <w:sz w:val="26"/>
                <w:szCs w:val="26"/>
              </w:rPr>
              <w:t>.</w:t>
            </w:r>
          </w:p>
          <w:p w14:paraId="6009BEB1" w14:textId="77777777" w:rsidR="009C30F4" w:rsidRPr="00D0197E" w:rsidRDefault="009C30F4" w:rsidP="00AC0E7A">
            <w:pPr>
              <w:pStyle w:val="ListParagraph"/>
              <w:numPr>
                <w:ilvl w:val="0"/>
                <w:numId w:val="2"/>
              </w:numPr>
              <w:ind w:left="458" w:hanging="284"/>
              <w:rPr>
                <w:sz w:val="26"/>
                <w:szCs w:val="26"/>
              </w:rPr>
            </w:pPr>
            <w:proofErr w:type="spellStart"/>
            <w:r w:rsidRPr="00D0197E">
              <w:rPr>
                <w:sz w:val="26"/>
                <w:szCs w:val="26"/>
              </w:rPr>
              <w:t>Quét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dọn</w:t>
            </w:r>
            <w:proofErr w:type="spellEnd"/>
            <w:r w:rsidRPr="00D0197E">
              <w:rPr>
                <w:sz w:val="26"/>
                <w:szCs w:val="26"/>
              </w:rPr>
              <w:t xml:space="preserve">, </w:t>
            </w:r>
            <w:proofErr w:type="spellStart"/>
            <w:r w:rsidRPr="00D0197E">
              <w:rPr>
                <w:sz w:val="26"/>
                <w:szCs w:val="26"/>
              </w:rPr>
              <w:t>phun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r w:rsidRPr="00D0197E">
              <w:rPr>
                <w:sz w:val="26"/>
                <w:szCs w:val="26"/>
              </w:rPr>
              <w:t>thuốc</w:t>
            </w:r>
            <w:proofErr w:type="spellEnd"/>
            <w:r w:rsidRPr="00D0197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0197E">
              <w:rPr>
                <w:sz w:val="26"/>
                <w:szCs w:val="26"/>
              </w:rPr>
              <w:t>mối</w:t>
            </w:r>
            <w:proofErr w:type="spellEnd"/>
            <w:r w:rsidRPr="00D0197E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275" w:type="dxa"/>
          </w:tcPr>
          <w:p w14:paraId="70E581EF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</w:p>
          <w:p w14:paraId="2FB6B4C5" w14:textId="77777777" w:rsidR="009C30F4" w:rsidRPr="00D0197E" w:rsidRDefault="009C30F4" w:rsidP="00D16A97">
            <w:pPr>
              <w:jc w:val="center"/>
              <w:rPr>
                <w:sz w:val="26"/>
                <w:szCs w:val="26"/>
              </w:rPr>
            </w:pPr>
            <w:r w:rsidRPr="00D0197E">
              <w:rPr>
                <w:sz w:val="26"/>
                <w:szCs w:val="26"/>
              </w:rPr>
              <w:t>CBTB</w:t>
            </w:r>
          </w:p>
        </w:tc>
      </w:tr>
    </w:tbl>
    <w:p w14:paraId="69BB7566" w14:textId="77777777" w:rsidR="00176E12" w:rsidRPr="00D0197E" w:rsidRDefault="003C7243" w:rsidP="00A71133">
      <w:pPr>
        <w:rPr>
          <w:b/>
          <w:sz w:val="26"/>
          <w:szCs w:val="26"/>
        </w:rPr>
      </w:pPr>
      <w:r w:rsidRPr="00D0197E">
        <w:rPr>
          <w:sz w:val="26"/>
          <w:szCs w:val="26"/>
        </w:rPr>
        <w:tab/>
      </w:r>
    </w:p>
    <w:p w14:paraId="5793B5E0" w14:textId="77777777" w:rsidR="003C7243" w:rsidRPr="00D0197E" w:rsidRDefault="006850F9" w:rsidP="0087397F">
      <w:pPr>
        <w:ind w:firstLine="720"/>
        <w:rPr>
          <w:sz w:val="26"/>
          <w:szCs w:val="26"/>
        </w:rPr>
      </w:pPr>
      <w:proofErr w:type="spellStart"/>
      <w:r w:rsidRPr="00D0197E">
        <w:rPr>
          <w:sz w:val="26"/>
          <w:szCs w:val="26"/>
        </w:rPr>
        <w:t>Trên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đây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là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phư</w:t>
      </w:r>
      <w:r w:rsidR="00B15A6C" w:rsidRPr="00D0197E">
        <w:rPr>
          <w:sz w:val="26"/>
          <w:szCs w:val="26"/>
        </w:rPr>
        <w:t>ơng</w:t>
      </w:r>
      <w:proofErr w:type="spellEnd"/>
      <w:r w:rsidR="00B15A6C" w:rsidRPr="00D0197E">
        <w:rPr>
          <w:sz w:val="26"/>
          <w:szCs w:val="26"/>
        </w:rPr>
        <w:t xml:space="preserve"> </w:t>
      </w:r>
      <w:proofErr w:type="spellStart"/>
      <w:r w:rsidR="00B15A6C" w:rsidRPr="00D0197E">
        <w:rPr>
          <w:sz w:val="26"/>
          <w:szCs w:val="26"/>
        </w:rPr>
        <w:t>hướng</w:t>
      </w:r>
      <w:proofErr w:type="spellEnd"/>
      <w:r w:rsidR="00B15A6C" w:rsidRPr="00D0197E">
        <w:rPr>
          <w:sz w:val="26"/>
          <w:szCs w:val="26"/>
        </w:rPr>
        <w:t xml:space="preserve"> </w:t>
      </w:r>
      <w:proofErr w:type="spellStart"/>
      <w:r w:rsidR="00B15A6C" w:rsidRPr="00D0197E">
        <w:rPr>
          <w:sz w:val="26"/>
          <w:szCs w:val="26"/>
        </w:rPr>
        <w:t>nhiệm</w:t>
      </w:r>
      <w:proofErr w:type="spellEnd"/>
      <w:r w:rsidR="00B15A6C" w:rsidRPr="00D0197E">
        <w:rPr>
          <w:sz w:val="26"/>
          <w:szCs w:val="26"/>
        </w:rPr>
        <w:t xml:space="preserve"> </w:t>
      </w:r>
      <w:proofErr w:type="spellStart"/>
      <w:r w:rsidR="00B15A6C" w:rsidRPr="00D0197E">
        <w:rPr>
          <w:sz w:val="26"/>
          <w:szCs w:val="26"/>
        </w:rPr>
        <w:t>vụ</w:t>
      </w:r>
      <w:proofErr w:type="spellEnd"/>
      <w:r w:rsidR="00B15A6C" w:rsidRPr="00D0197E">
        <w:rPr>
          <w:sz w:val="26"/>
          <w:szCs w:val="26"/>
        </w:rPr>
        <w:t xml:space="preserve"> </w:t>
      </w:r>
      <w:proofErr w:type="spellStart"/>
      <w:r w:rsidR="00B15A6C" w:rsidRPr="00D0197E">
        <w:rPr>
          <w:sz w:val="26"/>
          <w:szCs w:val="26"/>
        </w:rPr>
        <w:t>năm</w:t>
      </w:r>
      <w:proofErr w:type="spellEnd"/>
      <w:r w:rsidR="00B15A6C" w:rsidRPr="00D0197E">
        <w:rPr>
          <w:sz w:val="26"/>
          <w:szCs w:val="26"/>
        </w:rPr>
        <w:t xml:space="preserve"> </w:t>
      </w:r>
      <w:proofErr w:type="spellStart"/>
      <w:r w:rsidR="00B15A6C" w:rsidRPr="00D0197E">
        <w:rPr>
          <w:sz w:val="26"/>
          <w:szCs w:val="26"/>
        </w:rPr>
        <w:t>học</w:t>
      </w:r>
      <w:proofErr w:type="spellEnd"/>
      <w:r w:rsidR="00B15A6C" w:rsidRPr="00D0197E">
        <w:rPr>
          <w:sz w:val="26"/>
          <w:szCs w:val="26"/>
        </w:rPr>
        <w:t xml:space="preserve"> 2019-2020</w:t>
      </w:r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của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bộ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phận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thiết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bị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trường</w:t>
      </w:r>
      <w:proofErr w:type="spellEnd"/>
      <w:r w:rsidRPr="00D0197E">
        <w:rPr>
          <w:sz w:val="26"/>
          <w:szCs w:val="26"/>
        </w:rPr>
        <w:t xml:space="preserve"> TH&amp;THCS </w:t>
      </w:r>
      <w:proofErr w:type="spellStart"/>
      <w:r w:rsidRPr="00D0197E">
        <w:rPr>
          <w:sz w:val="26"/>
          <w:szCs w:val="26"/>
        </w:rPr>
        <w:t>Tân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Hiệp</w:t>
      </w:r>
      <w:proofErr w:type="spellEnd"/>
      <w:r w:rsidRPr="00D0197E">
        <w:rPr>
          <w:sz w:val="26"/>
          <w:szCs w:val="26"/>
        </w:rPr>
        <w:t xml:space="preserve"> A5, </w:t>
      </w:r>
      <w:proofErr w:type="spellStart"/>
      <w:r w:rsidR="00193819" w:rsidRPr="00D0197E">
        <w:rPr>
          <w:sz w:val="26"/>
          <w:szCs w:val="26"/>
        </w:rPr>
        <w:t>đề</w:t>
      </w:r>
      <w:proofErr w:type="spellEnd"/>
      <w:r w:rsidR="00193819" w:rsidRPr="00D0197E">
        <w:rPr>
          <w:sz w:val="26"/>
          <w:szCs w:val="26"/>
        </w:rPr>
        <w:t xml:space="preserve"> </w:t>
      </w:r>
      <w:proofErr w:type="spellStart"/>
      <w:r w:rsidR="00193819" w:rsidRPr="00D0197E">
        <w:rPr>
          <w:sz w:val="26"/>
          <w:szCs w:val="26"/>
        </w:rPr>
        <w:t>nghị</w:t>
      </w:r>
      <w:proofErr w:type="spellEnd"/>
      <w:r w:rsidR="00193819"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các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="001E22A0" w:rsidRPr="00D0197E">
        <w:rPr>
          <w:sz w:val="26"/>
          <w:szCs w:val="26"/>
        </w:rPr>
        <w:t>tổ</w:t>
      </w:r>
      <w:proofErr w:type="spellEnd"/>
      <w:r w:rsidR="001E22A0" w:rsidRPr="00D0197E">
        <w:rPr>
          <w:sz w:val="26"/>
          <w:szCs w:val="26"/>
        </w:rPr>
        <w:t xml:space="preserve"> </w:t>
      </w:r>
      <w:proofErr w:type="spellStart"/>
      <w:r w:rsidR="001E22A0" w:rsidRPr="00D0197E">
        <w:rPr>
          <w:sz w:val="26"/>
          <w:szCs w:val="26"/>
        </w:rPr>
        <w:t>chuyên</w:t>
      </w:r>
      <w:proofErr w:type="spellEnd"/>
      <w:r w:rsidR="001E22A0" w:rsidRPr="00D0197E">
        <w:rPr>
          <w:sz w:val="26"/>
          <w:szCs w:val="26"/>
        </w:rPr>
        <w:t xml:space="preserve"> </w:t>
      </w:r>
      <w:proofErr w:type="spellStart"/>
      <w:r w:rsidR="001E22A0" w:rsidRPr="00D0197E">
        <w:rPr>
          <w:sz w:val="26"/>
          <w:szCs w:val="26"/>
        </w:rPr>
        <w:t>môn</w:t>
      </w:r>
      <w:proofErr w:type="spellEnd"/>
      <w:r w:rsidRPr="00D0197E">
        <w:rPr>
          <w:sz w:val="26"/>
          <w:szCs w:val="26"/>
        </w:rPr>
        <w:t xml:space="preserve">, </w:t>
      </w:r>
      <w:proofErr w:type="spellStart"/>
      <w:r w:rsidRPr="00D0197E">
        <w:rPr>
          <w:sz w:val="26"/>
          <w:szCs w:val="26"/>
        </w:rPr>
        <w:t>giáo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viên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nghiên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cứu</w:t>
      </w:r>
      <w:proofErr w:type="spellEnd"/>
      <w:r w:rsidRPr="00D0197E">
        <w:rPr>
          <w:sz w:val="26"/>
          <w:szCs w:val="26"/>
        </w:rPr>
        <w:t xml:space="preserve">, </w:t>
      </w:r>
      <w:proofErr w:type="spellStart"/>
      <w:r w:rsidRPr="00D0197E">
        <w:rPr>
          <w:sz w:val="26"/>
          <w:szCs w:val="26"/>
        </w:rPr>
        <w:t>vận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dụng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đề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="00494236" w:rsidRPr="00D0197E">
        <w:rPr>
          <w:sz w:val="26"/>
          <w:szCs w:val="26"/>
        </w:rPr>
        <w:t>thực</w:t>
      </w:r>
      <w:proofErr w:type="spellEnd"/>
      <w:r w:rsidR="00494236" w:rsidRPr="00D0197E">
        <w:rPr>
          <w:sz w:val="26"/>
          <w:szCs w:val="26"/>
        </w:rPr>
        <w:t xml:space="preserve"> </w:t>
      </w:r>
      <w:proofErr w:type="spellStart"/>
      <w:r w:rsidR="00494236" w:rsidRPr="00D0197E">
        <w:rPr>
          <w:sz w:val="26"/>
          <w:szCs w:val="26"/>
        </w:rPr>
        <w:t>hiện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nhiệm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vụ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cụ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thể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cho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toàn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năm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học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nhằm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thực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hiện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thắng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lợi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nhiệm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vụ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năm</w:t>
      </w:r>
      <w:proofErr w:type="spellEnd"/>
      <w:r w:rsidRPr="00D0197E">
        <w:rPr>
          <w:sz w:val="26"/>
          <w:szCs w:val="26"/>
        </w:rPr>
        <w:t xml:space="preserve"> </w:t>
      </w:r>
      <w:proofErr w:type="spellStart"/>
      <w:r w:rsidRPr="00D0197E">
        <w:rPr>
          <w:sz w:val="26"/>
          <w:szCs w:val="26"/>
        </w:rPr>
        <w:t>học</w:t>
      </w:r>
      <w:proofErr w:type="spellEnd"/>
      <w:r w:rsidRPr="00D0197E">
        <w:rPr>
          <w:sz w:val="26"/>
          <w:szCs w:val="26"/>
        </w:rPr>
        <w:t>.</w:t>
      </w:r>
    </w:p>
    <w:p w14:paraId="58B53AD3" w14:textId="77777777" w:rsidR="00D0197E" w:rsidRDefault="00817CED" w:rsidP="00D0197E">
      <w:pPr>
        <w:rPr>
          <w:sz w:val="26"/>
          <w:szCs w:val="26"/>
        </w:rPr>
      </w:pPr>
      <w:r w:rsidRPr="00D0197E">
        <w:rPr>
          <w:sz w:val="26"/>
          <w:szCs w:val="26"/>
        </w:rPr>
        <w:t xml:space="preserve">    </w:t>
      </w:r>
      <w:r w:rsidR="00D0197E">
        <w:rPr>
          <w:sz w:val="26"/>
          <w:szCs w:val="26"/>
        </w:rPr>
        <w:tab/>
      </w:r>
      <w:r w:rsidR="00D0197E">
        <w:rPr>
          <w:sz w:val="26"/>
          <w:szCs w:val="26"/>
        </w:rPr>
        <w:tab/>
      </w:r>
      <w:r w:rsidR="00D0197E">
        <w:rPr>
          <w:sz w:val="26"/>
          <w:szCs w:val="26"/>
        </w:rPr>
        <w:tab/>
      </w:r>
      <w:r w:rsidR="00D0197E">
        <w:rPr>
          <w:sz w:val="26"/>
          <w:szCs w:val="26"/>
        </w:rPr>
        <w:tab/>
      </w:r>
      <w:r w:rsidR="00D0197E">
        <w:rPr>
          <w:sz w:val="26"/>
          <w:szCs w:val="26"/>
        </w:rPr>
        <w:tab/>
      </w:r>
      <w:r w:rsidR="00507E86">
        <w:rPr>
          <w:sz w:val="26"/>
          <w:szCs w:val="26"/>
        </w:rPr>
        <w:t xml:space="preserve">    </w:t>
      </w:r>
      <w:proofErr w:type="spellStart"/>
      <w:r w:rsidR="00D0197E" w:rsidRPr="00D0197E">
        <w:rPr>
          <w:i/>
          <w:sz w:val="26"/>
          <w:szCs w:val="26"/>
        </w:rPr>
        <w:t>Tân</w:t>
      </w:r>
      <w:proofErr w:type="spellEnd"/>
      <w:r w:rsidR="00D0197E" w:rsidRPr="00D0197E">
        <w:rPr>
          <w:i/>
          <w:sz w:val="26"/>
          <w:szCs w:val="26"/>
        </w:rPr>
        <w:t xml:space="preserve"> </w:t>
      </w:r>
      <w:proofErr w:type="spellStart"/>
      <w:r w:rsidR="00D0197E" w:rsidRPr="00D0197E">
        <w:rPr>
          <w:i/>
          <w:sz w:val="26"/>
          <w:szCs w:val="26"/>
        </w:rPr>
        <w:t>hiệp</w:t>
      </w:r>
      <w:proofErr w:type="spellEnd"/>
      <w:r w:rsidR="00D0197E">
        <w:rPr>
          <w:i/>
          <w:sz w:val="26"/>
          <w:szCs w:val="26"/>
        </w:rPr>
        <w:t xml:space="preserve"> A</w:t>
      </w:r>
      <w:r w:rsidR="00D0197E" w:rsidRPr="00D0197E">
        <w:rPr>
          <w:i/>
          <w:sz w:val="26"/>
          <w:szCs w:val="26"/>
        </w:rPr>
        <w:t xml:space="preserve">, </w:t>
      </w:r>
      <w:proofErr w:type="spellStart"/>
      <w:r w:rsidR="00D0197E" w:rsidRPr="00D0197E">
        <w:rPr>
          <w:i/>
          <w:sz w:val="26"/>
          <w:szCs w:val="26"/>
        </w:rPr>
        <w:t>ngày</w:t>
      </w:r>
      <w:proofErr w:type="spellEnd"/>
      <w:r w:rsidR="00D0197E" w:rsidRPr="00D0197E">
        <w:rPr>
          <w:i/>
          <w:sz w:val="26"/>
          <w:szCs w:val="26"/>
        </w:rPr>
        <w:t xml:space="preserve"> 20 </w:t>
      </w:r>
      <w:proofErr w:type="spellStart"/>
      <w:r w:rsidR="00D0197E" w:rsidRPr="00D0197E">
        <w:rPr>
          <w:i/>
          <w:sz w:val="26"/>
          <w:szCs w:val="26"/>
        </w:rPr>
        <w:t>tháng</w:t>
      </w:r>
      <w:proofErr w:type="spellEnd"/>
      <w:r w:rsidR="00D0197E" w:rsidRPr="00D0197E">
        <w:rPr>
          <w:i/>
          <w:sz w:val="26"/>
          <w:szCs w:val="26"/>
        </w:rPr>
        <w:t xml:space="preserve"> 09 </w:t>
      </w:r>
      <w:proofErr w:type="spellStart"/>
      <w:r w:rsidR="00D0197E" w:rsidRPr="00D0197E">
        <w:rPr>
          <w:i/>
          <w:sz w:val="26"/>
          <w:szCs w:val="26"/>
        </w:rPr>
        <w:t>năm</w:t>
      </w:r>
      <w:proofErr w:type="spellEnd"/>
      <w:r w:rsidR="00D0197E" w:rsidRPr="00D0197E">
        <w:rPr>
          <w:i/>
          <w:sz w:val="26"/>
          <w:szCs w:val="26"/>
        </w:rPr>
        <w:t xml:space="preserve"> 2019</w:t>
      </w:r>
      <w:r w:rsidRPr="00D0197E">
        <w:rPr>
          <w:sz w:val="26"/>
          <w:szCs w:val="26"/>
        </w:rPr>
        <w:t xml:space="preserve">      </w:t>
      </w:r>
    </w:p>
    <w:p w14:paraId="3B9E926F" w14:textId="77777777" w:rsidR="00A71133" w:rsidRPr="00D9553B" w:rsidRDefault="00D86CF0" w:rsidP="00BA1D59">
      <w:pPr>
        <w:ind w:firstLine="720"/>
        <w:rPr>
          <w:b/>
          <w:bCs/>
          <w:sz w:val="26"/>
          <w:szCs w:val="26"/>
        </w:rPr>
      </w:pPr>
      <w:proofErr w:type="spellStart"/>
      <w:r w:rsidRPr="00D9553B">
        <w:rPr>
          <w:b/>
          <w:bCs/>
          <w:sz w:val="26"/>
          <w:szCs w:val="26"/>
        </w:rPr>
        <w:t>Duyệt</w:t>
      </w:r>
      <w:proofErr w:type="spellEnd"/>
      <w:r w:rsidR="00817CED" w:rsidRPr="00D9553B">
        <w:rPr>
          <w:b/>
          <w:bCs/>
          <w:sz w:val="26"/>
          <w:szCs w:val="26"/>
        </w:rPr>
        <w:t xml:space="preserve"> </w:t>
      </w:r>
      <w:proofErr w:type="spellStart"/>
      <w:r w:rsidR="00817CED" w:rsidRPr="00D9553B">
        <w:rPr>
          <w:b/>
          <w:bCs/>
          <w:sz w:val="26"/>
          <w:szCs w:val="26"/>
        </w:rPr>
        <w:t>Hiệu</w:t>
      </w:r>
      <w:proofErr w:type="spellEnd"/>
      <w:r w:rsidR="00817CED" w:rsidRPr="00D9553B">
        <w:rPr>
          <w:b/>
          <w:bCs/>
          <w:sz w:val="26"/>
          <w:szCs w:val="26"/>
        </w:rPr>
        <w:t xml:space="preserve"> </w:t>
      </w:r>
      <w:proofErr w:type="spellStart"/>
      <w:r w:rsidRPr="00D9553B">
        <w:rPr>
          <w:b/>
          <w:bCs/>
          <w:sz w:val="26"/>
          <w:szCs w:val="26"/>
        </w:rPr>
        <w:t>trưởng</w:t>
      </w:r>
      <w:proofErr w:type="spellEnd"/>
      <w:r w:rsidRPr="00D9553B">
        <w:rPr>
          <w:b/>
          <w:bCs/>
          <w:sz w:val="26"/>
          <w:szCs w:val="26"/>
        </w:rPr>
        <w:t xml:space="preserve"> </w:t>
      </w:r>
      <w:r w:rsidR="00817CED" w:rsidRPr="00D9553B">
        <w:rPr>
          <w:b/>
          <w:bCs/>
          <w:i/>
          <w:sz w:val="26"/>
          <w:szCs w:val="26"/>
        </w:rPr>
        <w:t xml:space="preserve">      </w:t>
      </w:r>
      <w:r w:rsidR="00BA1D59" w:rsidRPr="00D9553B">
        <w:rPr>
          <w:b/>
          <w:bCs/>
          <w:i/>
          <w:sz w:val="26"/>
          <w:szCs w:val="26"/>
        </w:rPr>
        <w:tab/>
      </w:r>
      <w:r w:rsidR="00BA1D59" w:rsidRPr="00D9553B">
        <w:rPr>
          <w:b/>
          <w:bCs/>
          <w:i/>
          <w:sz w:val="26"/>
          <w:szCs w:val="26"/>
        </w:rPr>
        <w:tab/>
      </w:r>
      <w:r w:rsidR="00BA1D59" w:rsidRPr="00D9553B">
        <w:rPr>
          <w:b/>
          <w:bCs/>
          <w:i/>
          <w:sz w:val="26"/>
          <w:szCs w:val="26"/>
        </w:rPr>
        <w:tab/>
      </w:r>
      <w:r w:rsidR="00507E86" w:rsidRPr="00D9553B">
        <w:rPr>
          <w:b/>
          <w:bCs/>
          <w:i/>
          <w:sz w:val="26"/>
          <w:szCs w:val="26"/>
        </w:rPr>
        <w:t xml:space="preserve">      </w:t>
      </w:r>
      <w:proofErr w:type="spellStart"/>
      <w:r w:rsidR="00507E86" w:rsidRPr="00D9553B">
        <w:rPr>
          <w:b/>
          <w:bCs/>
          <w:i/>
          <w:sz w:val="26"/>
          <w:szCs w:val="26"/>
        </w:rPr>
        <w:t>Người</w:t>
      </w:r>
      <w:proofErr w:type="spellEnd"/>
      <w:r w:rsidR="00507E86" w:rsidRPr="00D9553B">
        <w:rPr>
          <w:b/>
          <w:bCs/>
          <w:i/>
          <w:sz w:val="26"/>
          <w:szCs w:val="26"/>
        </w:rPr>
        <w:t xml:space="preserve"> </w:t>
      </w:r>
      <w:proofErr w:type="spellStart"/>
      <w:r w:rsidR="00507E86" w:rsidRPr="00D9553B">
        <w:rPr>
          <w:b/>
          <w:bCs/>
          <w:i/>
          <w:sz w:val="26"/>
          <w:szCs w:val="26"/>
        </w:rPr>
        <w:t>lập</w:t>
      </w:r>
      <w:proofErr w:type="spellEnd"/>
      <w:r w:rsidR="00507E86" w:rsidRPr="00D9553B">
        <w:rPr>
          <w:b/>
          <w:bCs/>
          <w:i/>
          <w:sz w:val="26"/>
          <w:szCs w:val="26"/>
        </w:rPr>
        <w:t xml:space="preserve"> kế </w:t>
      </w:r>
      <w:proofErr w:type="spellStart"/>
      <w:r w:rsidR="00507E86" w:rsidRPr="00D9553B">
        <w:rPr>
          <w:b/>
          <w:bCs/>
          <w:i/>
          <w:sz w:val="26"/>
          <w:szCs w:val="26"/>
        </w:rPr>
        <w:t>hoạch</w:t>
      </w:r>
      <w:proofErr w:type="spellEnd"/>
      <w:r w:rsidR="00817CED" w:rsidRPr="00D9553B">
        <w:rPr>
          <w:b/>
          <w:bCs/>
          <w:i/>
          <w:sz w:val="26"/>
          <w:szCs w:val="26"/>
        </w:rPr>
        <w:t xml:space="preserve">                                              </w:t>
      </w:r>
      <w:r w:rsidR="00885319" w:rsidRPr="00D9553B">
        <w:rPr>
          <w:b/>
          <w:bCs/>
          <w:i/>
          <w:sz w:val="26"/>
          <w:szCs w:val="26"/>
        </w:rPr>
        <w:t xml:space="preserve">      </w:t>
      </w:r>
    </w:p>
    <w:p w14:paraId="4D6487BC" w14:textId="77777777" w:rsidR="00817CED" w:rsidRPr="00D9553B" w:rsidRDefault="00817CED" w:rsidP="00817CED">
      <w:pPr>
        <w:tabs>
          <w:tab w:val="left" w:pos="7365"/>
        </w:tabs>
        <w:rPr>
          <w:b/>
          <w:bCs/>
          <w:sz w:val="26"/>
          <w:szCs w:val="26"/>
        </w:rPr>
      </w:pPr>
      <w:r w:rsidRPr="00D9553B">
        <w:rPr>
          <w:b/>
          <w:bCs/>
          <w:sz w:val="26"/>
          <w:szCs w:val="26"/>
        </w:rPr>
        <w:t xml:space="preserve">                                                      </w:t>
      </w:r>
      <w:r w:rsidR="00D0197E" w:rsidRPr="00D9553B">
        <w:rPr>
          <w:b/>
          <w:bCs/>
          <w:sz w:val="26"/>
          <w:szCs w:val="26"/>
        </w:rPr>
        <w:t xml:space="preserve">    </w:t>
      </w:r>
    </w:p>
    <w:p w14:paraId="24B82837" w14:textId="77777777" w:rsidR="00817CED" w:rsidRPr="00D9553B" w:rsidRDefault="00817CED" w:rsidP="00817CED">
      <w:pPr>
        <w:tabs>
          <w:tab w:val="left" w:pos="7365"/>
        </w:tabs>
        <w:rPr>
          <w:b/>
          <w:bCs/>
          <w:sz w:val="26"/>
          <w:szCs w:val="26"/>
        </w:rPr>
      </w:pPr>
    </w:p>
    <w:p w14:paraId="47EB958E" w14:textId="77777777" w:rsidR="00BA1D59" w:rsidRDefault="00BA1D59" w:rsidP="001E22A0">
      <w:pPr>
        <w:tabs>
          <w:tab w:val="left" w:pos="7365"/>
        </w:tabs>
        <w:rPr>
          <w:sz w:val="26"/>
          <w:szCs w:val="26"/>
        </w:rPr>
      </w:pPr>
    </w:p>
    <w:p w14:paraId="33D53EAE" w14:textId="77777777" w:rsidR="00817CED" w:rsidRPr="00D0197E" w:rsidRDefault="00BA1D59" w:rsidP="00BA1D5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 w:rsidR="00817CED" w:rsidRPr="00D0197E">
        <w:rPr>
          <w:b/>
          <w:sz w:val="26"/>
          <w:szCs w:val="26"/>
        </w:rPr>
        <w:t>Đặng</w:t>
      </w:r>
      <w:proofErr w:type="spellEnd"/>
      <w:r w:rsidR="00817CED" w:rsidRPr="00D0197E">
        <w:rPr>
          <w:b/>
          <w:sz w:val="26"/>
          <w:szCs w:val="26"/>
        </w:rPr>
        <w:t xml:space="preserve"> </w:t>
      </w:r>
      <w:proofErr w:type="spellStart"/>
      <w:r w:rsidR="00817CED" w:rsidRPr="00D0197E">
        <w:rPr>
          <w:b/>
          <w:sz w:val="26"/>
          <w:szCs w:val="26"/>
        </w:rPr>
        <w:t>Xuân</w:t>
      </w:r>
      <w:proofErr w:type="spellEnd"/>
      <w:r w:rsidR="00817CED" w:rsidRPr="00D0197E">
        <w:rPr>
          <w:b/>
          <w:sz w:val="26"/>
          <w:szCs w:val="26"/>
        </w:rPr>
        <w:t xml:space="preserve"> </w:t>
      </w:r>
      <w:proofErr w:type="spellStart"/>
      <w:r w:rsidR="00817CED" w:rsidRPr="00D0197E">
        <w:rPr>
          <w:b/>
          <w:sz w:val="26"/>
          <w:szCs w:val="26"/>
        </w:rPr>
        <w:t>Trọng</w:t>
      </w:r>
      <w:proofErr w:type="spellEnd"/>
      <w:r w:rsidR="00817CED" w:rsidRPr="00D0197E">
        <w:rPr>
          <w:b/>
          <w:sz w:val="26"/>
          <w:szCs w:val="26"/>
        </w:rPr>
        <w:t xml:space="preserve">                    </w:t>
      </w:r>
      <w:r w:rsidR="00507E86">
        <w:rPr>
          <w:b/>
          <w:sz w:val="26"/>
          <w:szCs w:val="26"/>
        </w:rPr>
        <w:t xml:space="preserve">      </w:t>
      </w:r>
      <w:r w:rsidR="00817CED" w:rsidRPr="00D0197E">
        <w:rPr>
          <w:b/>
          <w:sz w:val="26"/>
          <w:szCs w:val="26"/>
        </w:rPr>
        <w:t xml:space="preserve">             </w:t>
      </w:r>
      <w:proofErr w:type="spellStart"/>
      <w:r w:rsidR="00817CED" w:rsidRPr="00D0197E">
        <w:rPr>
          <w:b/>
          <w:sz w:val="26"/>
          <w:szCs w:val="26"/>
        </w:rPr>
        <w:t>Nguyễn</w:t>
      </w:r>
      <w:proofErr w:type="spellEnd"/>
      <w:r w:rsidR="00817CED" w:rsidRPr="00D0197E">
        <w:rPr>
          <w:b/>
          <w:sz w:val="26"/>
          <w:szCs w:val="26"/>
        </w:rPr>
        <w:t xml:space="preserve"> </w:t>
      </w:r>
      <w:proofErr w:type="spellStart"/>
      <w:r w:rsidR="00817CED" w:rsidRPr="00D0197E">
        <w:rPr>
          <w:b/>
          <w:sz w:val="26"/>
          <w:szCs w:val="26"/>
        </w:rPr>
        <w:t>Viết</w:t>
      </w:r>
      <w:proofErr w:type="spellEnd"/>
      <w:r w:rsidR="00817CED" w:rsidRPr="00D0197E">
        <w:rPr>
          <w:b/>
          <w:sz w:val="26"/>
          <w:szCs w:val="26"/>
        </w:rPr>
        <w:t xml:space="preserve"> </w:t>
      </w:r>
      <w:proofErr w:type="spellStart"/>
      <w:r w:rsidR="00817CED" w:rsidRPr="00D0197E">
        <w:rPr>
          <w:b/>
          <w:sz w:val="26"/>
          <w:szCs w:val="26"/>
        </w:rPr>
        <w:t>Hoài</w:t>
      </w:r>
      <w:proofErr w:type="spellEnd"/>
      <w:r w:rsidR="00817CED" w:rsidRPr="00D0197E">
        <w:rPr>
          <w:b/>
          <w:sz w:val="26"/>
          <w:szCs w:val="26"/>
        </w:rPr>
        <w:t xml:space="preserve"> Trang</w:t>
      </w:r>
    </w:p>
    <w:p w14:paraId="16D267BD" w14:textId="77777777" w:rsidR="00817CED" w:rsidRPr="00D0197E" w:rsidRDefault="00817CED" w:rsidP="00A71133">
      <w:pPr>
        <w:rPr>
          <w:sz w:val="26"/>
          <w:szCs w:val="26"/>
        </w:rPr>
      </w:pPr>
      <w:r w:rsidRPr="00D0197E">
        <w:rPr>
          <w:sz w:val="26"/>
          <w:szCs w:val="26"/>
        </w:rPr>
        <w:t xml:space="preserve">  </w:t>
      </w:r>
    </w:p>
    <w:p w14:paraId="20E27EED" w14:textId="77777777" w:rsidR="00817CED" w:rsidRPr="00D0197E" w:rsidRDefault="00817CED" w:rsidP="00A71133">
      <w:pPr>
        <w:rPr>
          <w:sz w:val="26"/>
          <w:szCs w:val="26"/>
        </w:rPr>
      </w:pPr>
    </w:p>
    <w:p w14:paraId="2C2C0598" w14:textId="77777777" w:rsidR="00817CED" w:rsidRPr="00D0197E" w:rsidRDefault="00817CED" w:rsidP="00A71133">
      <w:pPr>
        <w:rPr>
          <w:sz w:val="26"/>
          <w:szCs w:val="26"/>
        </w:rPr>
      </w:pPr>
    </w:p>
    <w:p w14:paraId="2FDF543D" w14:textId="77777777" w:rsidR="001F6667" w:rsidRPr="00D0197E" w:rsidRDefault="001F6667">
      <w:pPr>
        <w:rPr>
          <w:i/>
          <w:sz w:val="26"/>
          <w:szCs w:val="26"/>
        </w:rPr>
      </w:pPr>
    </w:p>
    <w:sectPr w:rsidR="001F6667" w:rsidRPr="00D0197E" w:rsidSect="009C30F4">
      <w:pgSz w:w="12240" w:h="15840"/>
      <w:pgMar w:top="1134" w:right="245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F0693" w14:textId="77777777" w:rsidR="00AE2370" w:rsidRDefault="00AE2370" w:rsidP="00151CB8">
      <w:r>
        <w:separator/>
      </w:r>
    </w:p>
  </w:endnote>
  <w:endnote w:type="continuationSeparator" w:id="0">
    <w:p w14:paraId="799CBDCE" w14:textId="77777777" w:rsidR="00AE2370" w:rsidRDefault="00AE2370" w:rsidP="0015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894B" w14:textId="77777777" w:rsidR="00AE2370" w:rsidRDefault="00AE2370" w:rsidP="00151CB8">
      <w:r>
        <w:separator/>
      </w:r>
    </w:p>
  </w:footnote>
  <w:footnote w:type="continuationSeparator" w:id="0">
    <w:p w14:paraId="60D7BF00" w14:textId="77777777" w:rsidR="00AE2370" w:rsidRDefault="00AE2370" w:rsidP="0015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C0182"/>
    <w:multiLevelType w:val="hybridMultilevel"/>
    <w:tmpl w:val="738E8FFE"/>
    <w:lvl w:ilvl="0" w:tplc="D4F6A1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A4CAD"/>
    <w:multiLevelType w:val="hybridMultilevel"/>
    <w:tmpl w:val="33D0FE52"/>
    <w:lvl w:ilvl="0" w:tplc="4C444AA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3"/>
    <w:rsid w:val="00055EC0"/>
    <w:rsid w:val="00085FE8"/>
    <w:rsid w:val="000C6863"/>
    <w:rsid w:val="001075B6"/>
    <w:rsid w:val="0011429A"/>
    <w:rsid w:val="001212FA"/>
    <w:rsid w:val="00151CB8"/>
    <w:rsid w:val="0017113D"/>
    <w:rsid w:val="00176E12"/>
    <w:rsid w:val="00193819"/>
    <w:rsid w:val="0019567F"/>
    <w:rsid w:val="001A2BE5"/>
    <w:rsid w:val="001D7A6E"/>
    <w:rsid w:val="001E22A0"/>
    <w:rsid w:val="001E31A7"/>
    <w:rsid w:val="001F6667"/>
    <w:rsid w:val="00217CDC"/>
    <w:rsid w:val="002206BD"/>
    <w:rsid w:val="00241E19"/>
    <w:rsid w:val="002B2489"/>
    <w:rsid w:val="002B4C18"/>
    <w:rsid w:val="002D06C8"/>
    <w:rsid w:val="002D076D"/>
    <w:rsid w:val="002E248A"/>
    <w:rsid w:val="0030788D"/>
    <w:rsid w:val="0031111E"/>
    <w:rsid w:val="00350BA3"/>
    <w:rsid w:val="00372775"/>
    <w:rsid w:val="003A2AC2"/>
    <w:rsid w:val="003A635E"/>
    <w:rsid w:val="003C7243"/>
    <w:rsid w:val="003D63AE"/>
    <w:rsid w:val="003E7183"/>
    <w:rsid w:val="00406D6A"/>
    <w:rsid w:val="00421E6F"/>
    <w:rsid w:val="0043382E"/>
    <w:rsid w:val="00461F87"/>
    <w:rsid w:val="00494236"/>
    <w:rsid w:val="004C3DBC"/>
    <w:rsid w:val="004C611F"/>
    <w:rsid w:val="004E2076"/>
    <w:rsid w:val="004E3E03"/>
    <w:rsid w:val="004F478A"/>
    <w:rsid w:val="0050740D"/>
    <w:rsid w:val="00507E86"/>
    <w:rsid w:val="005158A2"/>
    <w:rsid w:val="00522D1C"/>
    <w:rsid w:val="00527061"/>
    <w:rsid w:val="005375AF"/>
    <w:rsid w:val="0055759D"/>
    <w:rsid w:val="005F4CA1"/>
    <w:rsid w:val="00630BD6"/>
    <w:rsid w:val="00641F22"/>
    <w:rsid w:val="00653BDF"/>
    <w:rsid w:val="00674E8D"/>
    <w:rsid w:val="00680649"/>
    <w:rsid w:val="00681720"/>
    <w:rsid w:val="00682DFB"/>
    <w:rsid w:val="006850F9"/>
    <w:rsid w:val="006C755A"/>
    <w:rsid w:val="00741545"/>
    <w:rsid w:val="007455D4"/>
    <w:rsid w:val="00754549"/>
    <w:rsid w:val="007567CC"/>
    <w:rsid w:val="00767AA3"/>
    <w:rsid w:val="00794C90"/>
    <w:rsid w:val="00796AAB"/>
    <w:rsid w:val="007F3773"/>
    <w:rsid w:val="008018ED"/>
    <w:rsid w:val="00817CED"/>
    <w:rsid w:val="00840A83"/>
    <w:rsid w:val="0087397F"/>
    <w:rsid w:val="00882BF3"/>
    <w:rsid w:val="00885319"/>
    <w:rsid w:val="009A2D14"/>
    <w:rsid w:val="009B435D"/>
    <w:rsid w:val="009C30F4"/>
    <w:rsid w:val="009E036A"/>
    <w:rsid w:val="00A337F5"/>
    <w:rsid w:val="00A5692D"/>
    <w:rsid w:val="00A62D2F"/>
    <w:rsid w:val="00A71133"/>
    <w:rsid w:val="00A72245"/>
    <w:rsid w:val="00AC0E7A"/>
    <w:rsid w:val="00AC78F2"/>
    <w:rsid w:val="00AC7A22"/>
    <w:rsid w:val="00AD231C"/>
    <w:rsid w:val="00AE2370"/>
    <w:rsid w:val="00B15A6C"/>
    <w:rsid w:val="00B51C19"/>
    <w:rsid w:val="00B7447D"/>
    <w:rsid w:val="00BA1D59"/>
    <w:rsid w:val="00BB35BD"/>
    <w:rsid w:val="00BF5407"/>
    <w:rsid w:val="00C26DF5"/>
    <w:rsid w:val="00C74643"/>
    <w:rsid w:val="00C812D8"/>
    <w:rsid w:val="00CA477E"/>
    <w:rsid w:val="00CD264C"/>
    <w:rsid w:val="00CD3495"/>
    <w:rsid w:val="00CF686D"/>
    <w:rsid w:val="00D0197E"/>
    <w:rsid w:val="00D16A97"/>
    <w:rsid w:val="00D25C1A"/>
    <w:rsid w:val="00D64177"/>
    <w:rsid w:val="00D86CF0"/>
    <w:rsid w:val="00D9553B"/>
    <w:rsid w:val="00D96DC2"/>
    <w:rsid w:val="00DC5BB2"/>
    <w:rsid w:val="00E64509"/>
    <w:rsid w:val="00E80158"/>
    <w:rsid w:val="00E94BCF"/>
    <w:rsid w:val="00EB4C66"/>
    <w:rsid w:val="00F00D84"/>
    <w:rsid w:val="00F14B09"/>
    <w:rsid w:val="00F50BD9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45298"/>
  <w15:docId w15:val="{555FAD2A-220B-4FD0-A185-5F4574B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667"/>
    <w:pPr>
      <w:ind w:left="720"/>
      <w:contextualSpacing/>
    </w:pPr>
  </w:style>
  <w:style w:type="paragraph" w:styleId="Header">
    <w:name w:val="header"/>
    <w:basedOn w:val="Normal"/>
    <w:link w:val="HeaderChar"/>
    <w:rsid w:val="0015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1CB8"/>
    <w:rPr>
      <w:sz w:val="24"/>
      <w:szCs w:val="24"/>
    </w:rPr>
  </w:style>
  <w:style w:type="paragraph" w:styleId="Footer">
    <w:name w:val="footer"/>
    <w:basedOn w:val="Normal"/>
    <w:link w:val="FooterChar"/>
    <w:rsid w:val="0015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1CB8"/>
    <w:rPr>
      <w:sz w:val="24"/>
      <w:szCs w:val="24"/>
    </w:rPr>
  </w:style>
  <w:style w:type="paragraph" w:styleId="BalloonText">
    <w:name w:val="Balloon Text"/>
    <w:basedOn w:val="Normal"/>
    <w:link w:val="BalloonTextChar"/>
    <w:rsid w:val="0079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7E8A-E84E-4562-AFF4-7B735CDD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- Corporation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For Games</dc:creator>
  <cp:lastModifiedBy>asus</cp:lastModifiedBy>
  <cp:revision>4</cp:revision>
  <cp:lastPrinted>2019-11-24T02:16:00Z</cp:lastPrinted>
  <dcterms:created xsi:type="dcterms:W3CDTF">2020-04-08T03:50:00Z</dcterms:created>
  <dcterms:modified xsi:type="dcterms:W3CDTF">2020-04-08T03:53:00Z</dcterms:modified>
</cp:coreProperties>
</file>